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2D4F1" w14:textId="77777777" w:rsidR="006A1668" w:rsidRPr="003B2AD0" w:rsidRDefault="006A1668">
      <w:pPr>
        <w:pStyle w:val="Title"/>
        <w:outlineLvl w:val="0"/>
        <w:rPr>
          <w:rFonts w:ascii="Calibri" w:hAnsi="Calibri"/>
          <w:sz w:val="28"/>
          <w:szCs w:val="28"/>
        </w:rPr>
      </w:pPr>
      <w:r w:rsidRPr="003B2AD0">
        <w:rPr>
          <w:rFonts w:ascii="Calibri" w:hAnsi="Calibri"/>
          <w:sz w:val="28"/>
          <w:szCs w:val="28"/>
        </w:rPr>
        <w:t>CURRICULUM VITAE</w:t>
      </w:r>
    </w:p>
    <w:p w14:paraId="5DEFF851" w14:textId="77777777" w:rsidR="006A1668" w:rsidRPr="00CF6273" w:rsidRDefault="006A1668" w:rsidP="003C3E72">
      <w:pPr>
        <w:tabs>
          <w:tab w:val="left" w:pos="1008"/>
          <w:tab w:val="left" w:pos="1440"/>
          <w:tab w:val="left" w:pos="5040"/>
          <w:tab w:val="left" w:pos="7200"/>
          <w:tab w:val="right" w:pos="9266"/>
        </w:tabs>
        <w:spacing w:line="120" w:lineRule="auto"/>
        <w:jc w:val="both"/>
        <w:rPr>
          <w:rFonts w:ascii="Calibri" w:hAnsi="Calibri"/>
          <w:b/>
          <w:sz w:val="26"/>
          <w:szCs w:val="26"/>
        </w:rPr>
      </w:pPr>
    </w:p>
    <w:p w14:paraId="5A16224D" w14:textId="77777777" w:rsidR="006A1668" w:rsidRPr="00CF6273" w:rsidRDefault="006A1668" w:rsidP="002D7BFB">
      <w:pPr>
        <w:tabs>
          <w:tab w:val="left" w:pos="1008"/>
          <w:tab w:val="left" w:pos="1440"/>
          <w:tab w:val="left" w:pos="5040"/>
          <w:tab w:val="left" w:pos="7200"/>
          <w:tab w:val="right" w:pos="9266"/>
        </w:tabs>
        <w:spacing w:line="360" w:lineRule="auto"/>
        <w:jc w:val="center"/>
        <w:rPr>
          <w:rFonts w:ascii="Calibri" w:hAnsi="Calibri"/>
          <w:sz w:val="26"/>
          <w:szCs w:val="26"/>
        </w:rPr>
      </w:pPr>
      <w:r w:rsidRPr="00CF6273">
        <w:rPr>
          <w:rFonts w:ascii="Calibri" w:hAnsi="Calibri"/>
          <w:b/>
          <w:sz w:val="26"/>
          <w:szCs w:val="26"/>
        </w:rPr>
        <w:t>Jerome P. Downey, Ph.D., P.E.</w:t>
      </w:r>
    </w:p>
    <w:p w14:paraId="1E2ECCE0" w14:textId="77777777" w:rsidR="006A1668" w:rsidRPr="004B2E1A" w:rsidRDefault="006A1668">
      <w:pPr>
        <w:tabs>
          <w:tab w:val="left" w:pos="1008"/>
          <w:tab w:val="left" w:pos="1440"/>
          <w:tab w:val="left" w:pos="5040"/>
          <w:tab w:val="left" w:pos="7200"/>
          <w:tab w:val="right" w:pos="9266"/>
        </w:tabs>
        <w:spacing w:line="57" w:lineRule="exact"/>
        <w:jc w:val="both"/>
        <w:rPr>
          <w:rFonts w:ascii="Calibri" w:hAnsi="Calibri"/>
          <w:sz w:val="22"/>
          <w:szCs w:val="22"/>
        </w:rPr>
      </w:pPr>
    </w:p>
    <w:p w14:paraId="04766C3E" w14:textId="59C813DD" w:rsidR="006A1668" w:rsidRPr="004B2E1A" w:rsidRDefault="002B2EEF">
      <w:pPr>
        <w:tabs>
          <w:tab w:val="left" w:pos="1008"/>
          <w:tab w:val="left" w:pos="1440"/>
          <w:tab w:val="left" w:pos="5040"/>
          <w:tab w:val="left" w:pos="7200"/>
          <w:tab w:val="right" w:pos="9266"/>
        </w:tabs>
        <w:spacing w:line="57" w:lineRule="exact"/>
        <w:jc w:val="both"/>
        <w:rPr>
          <w:rFonts w:ascii="Calibri" w:hAnsi="Calibri"/>
          <w:sz w:val="22"/>
          <w:szCs w:val="22"/>
        </w:rPr>
      </w:pPr>
      <w:r>
        <w:rPr>
          <w:noProof/>
        </w:rPr>
        <mc:AlternateContent>
          <mc:Choice Requires="wps">
            <w:drawing>
              <wp:anchor distT="0" distB="0" distL="114300" distR="114300" simplePos="0" relativeHeight="251652096" behindDoc="1" locked="1" layoutInCell="0" allowOverlap="1" wp14:anchorId="500512E8" wp14:editId="54DA67AC">
                <wp:simplePos x="0" y="0"/>
                <wp:positionH relativeFrom="page">
                  <wp:posOffset>914400</wp:posOffset>
                </wp:positionH>
                <wp:positionV relativeFrom="paragraph">
                  <wp:posOffset>0</wp:posOffset>
                </wp:positionV>
                <wp:extent cx="5943600" cy="36195"/>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C7CC17B" id="Rectangle 2" o:spid="_x0000_s1026" style="position:absolute;margin-left:1in;margin-top:0;width:468pt;height:2.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i+dAIAAPg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" o:allowincell="f" fillcolor="black" stroked="f" strokeweight="0">
                <w10:wrap anchorx="page"/>
                <w10:anchorlock/>
              </v:rect>
            </w:pict>
          </mc:Fallback>
        </mc:AlternateContent>
      </w:r>
    </w:p>
    <w:p w14:paraId="4E234936" w14:textId="77777777" w:rsidR="006A1668" w:rsidRPr="004B2E1A" w:rsidRDefault="006A1668" w:rsidP="006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ind w:left="720"/>
        <w:rPr>
          <w:rFonts w:ascii="Calibri" w:hAnsi="Calibri"/>
          <w:b/>
          <w:sz w:val="22"/>
          <w:szCs w:val="22"/>
        </w:rPr>
      </w:pPr>
    </w:p>
    <w:p w14:paraId="3ABC696B" w14:textId="77777777" w:rsidR="006A1668" w:rsidRPr="004B2E1A" w:rsidRDefault="006A1668" w:rsidP="00C37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jc w:val="center"/>
        <w:rPr>
          <w:rFonts w:ascii="Calibri" w:hAnsi="Calibri"/>
          <w:sz w:val="22"/>
          <w:szCs w:val="22"/>
        </w:rPr>
      </w:pPr>
      <w:r w:rsidRPr="004B2E1A">
        <w:rPr>
          <w:rFonts w:ascii="Calibri" w:hAnsi="Calibri"/>
          <w:b/>
          <w:sz w:val="22"/>
          <w:szCs w:val="22"/>
        </w:rPr>
        <w:t>EDUCATION</w:t>
      </w:r>
    </w:p>
    <w:p w14:paraId="69250EAD" w14:textId="77777777" w:rsidR="006A1668" w:rsidRPr="004B2E1A" w:rsidRDefault="006A1668" w:rsidP="003C3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jc w:val="both"/>
        <w:rPr>
          <w:rFonts w:ascii="Calibri" w:hAnsi="Calibri"/>
          <w:sz w:val="22"/>
          <w:szCs w:val="22"/>
        </w:rPr>
      </w:pPr>
    </w:p>
    <w:p w14:paraId="4DB0F6C3" w14:textId="77777777" w:rsidR="006A1668" w:rsidRPr="004B2E1A" w:rsidRDefault="006A1668" w:rsidP="00C37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jc w:val="both"/>
        <w:rPr>
          <w:rFonts w:ascii="Calibri" w:hAnsi="Calibri"/>
          <w:sz w:val="22"/>
          <w:szCs w:val="22"/>
        </w:rPr>
      </w:pPr>
      <w:r w:rsidRPr="004B2E1A">
        <w:rPr>
          <w:rFonts w:ascii="Calibri" w:hAnsi="Calibri"/>
          <w:sz w:val="22"/>
          <w:szCs w:val="22"/>
        </w:rPr>
        <w:t>Ph.D.</w:t>
      </w:r>
      <w:r w:rsidRPr="004B2E1A">
        <w:rPr>
          <w:rFonts w:ascii="Calibri" w:hAnsi="Calibri"/>
          <w:sz w:val="22"/>
          <w:szCs w:val="22"/>
        </w:rPr>
        <w:tab/>
        <w:t>Metallurgical and Materials Engineering,</w:t>
      </w:r>
      <w:r>
        <w:rPr>
          <w:rFonts w:ascii="Calibri" w:hAnsi="Calibri"/>
          <w:sz w:val="22"/>
          <w:szCs w:val="22"/>
        </w:rPr>
        <w:t xml:space="preserve"> Colorado School of Mines, 1991</w:t>
      </w:r>
    </w:p>
    <w:p w14:paraId="18F7709B" w14:textId="77777777" w:rsidR="006A1668" w:rsidRPr="004B2E1A" w:rsidRDefault="006A1668" w:rsidP="00C37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ind w:firstLine="720"/>
        <w:jc w:val="both"/>
        <w:rPr>
          <w:rFonts w:ascii="Calibri" w:hAnsi="Calibri"/>
          <w:sz w:val="22"/>
          <w:szCs w:val="22"/>
        </w:rPr>
      </w:pPr>
      <w:r w:rsidRPr="004B2E1A">
        <w:rPr>
          <w:rFonts w:ascii="Calibri" w:hAnsi="Calibri"/>
          <w:sz w:val="22"/>
          <w:szCs w:val="22"/>
        </w:rPr>
        <w:t>Thesis:  Pyrohydrolytic De-halogenatio</w:t>
      </w:r>
      <w:r>
        <w:rPr>
          <w:rFonts w:ascii="Calibri" w:hAnsi="Calibri"/>
          <w:sz w:val="22"/>
          <w:szCs w:val="22"/>
        </w:rPr>
        <w:t>n of Electric Arc Furnace Dusts</w:t>
      </w:r>
      <w:r w:rsidRPr="004B2E1A">
        <w:rPr>
          <w:rFonts w:ascii="Calibri" w:hAnsi="Calibri"/>
          <w:sz w:val="22"/>
          <w:szCs w:val="22"/>
        </w:rPr>
        <w:t xml:space="preserve"> </w:t>
      </w:r>
    </w:p>
    <w:p w14:paraId="67A7B503" w14:textId="77777777" w:rsidR="006A1668" w:rsidRPr="004B2E1A" w:rsidRDefault="006A1668" w:rsidP="007E02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ind w:firstLine="720"/>
        <w:jc w:val="both"/>
        <w:rPr>
          <w:rFonts w:ascii="Calibri" w:hAnsi="Calibri"/>
          <w:sz w:val="22"/>
          <w:szCs w:val="22"/>
        </w:rPr>
      </w:pPr>
    </w:p>
    <w:p w14:paraId="27D8119A" w14:textId="77777777" w:rsidR="006A1668" w:rsidRPr="004B2E1A" w:rsidRDefault="006A1668" w:rsidP="00D160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jc w:val="both"/>
        <w:rPr>
          <w:rFonts w:ascii="Calibri" w:hAnsi="Calibri"/>
          <w:sz w:val="22"/>
          <w:szCs w:val="22"/>
        </w:rPr>
      </w:pPr>
      <w:r w:rsidRPr="004B2E1A">
        <w:rPr>
          <w:rFonts w:ascii="Calibri" w:hAnsi="Calibri"/>
          <w:sz w:val="22"/>
          <w:szCs w:val="22"/>
        </w:rPr>
        <w:t>M.S.</w:t>
      </w:r>
      <w:r w:rsidRPr="004B2E1A">
        <w:rPr>
          <w:rFonts w:ascii="Calibri" w:hAnsi="Calibri"/>
          <w:sz w:val="22"/>
          <w:szCs w:val="22"/>
        </w:rPr>
        <w:tab/>
        <w:t xml:space="preserve">Metallurgical Engineering, Montana </w:t>
      </w:r>
      <w:r>
        <w:rPr>
          <w:rFonts w:ascii="Calibri" w:hAnsi="Calibri"/>
          <w:sz w:val="22"/>
          <w:szCs w:val="22"/>
        </w:rPr>
        <w:t>Tech, 1982</w:t>
      </w:r>
    </w:p>
    <w:p w14:paraId="27280ECC" w14:textId="77777777" w:rsidR="006A1668" w:rsidRPr="004B2E1A" w:rsidRDefault="006A1668" w:rsidP="00C37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ind w:firstLine="720"/>
        <w:jc w:val="both"/>
        <w:rPr>
          <w:rFonts w:ascii="Calibri" w:hAnsi="Calibri"/>
          <w:sz w:val="22"/>
          <w:szCs w:val="22"/>
        </w:rPr>
      </w:pPr>
      <w:r w:rsidRPr="004B2E1A">
        <w:rPr>
          <w:rFonts w:ascii="Calibri" w:hAnsi="Calibri"/>
          <w:sz w:val="22"/>
          <w:szCs w:val="22"/>
        </w:rPr>
        <w:t>Thesis:  Elemental Distribution of Lime-Roasted Flue Dust</w:t>
      </w:r>
      <w:r>
        <w:rPr>
          <w:rFonts w:ascii="Calibri" w:hAnsi="Calibri"/>
          <w:sz w:val="22"/>
          <w:szCs w:val="22"/>
        </w:rPr>
        <w:t>s in a Copper Matte-Slag System</w:t>
      </w:r>
    </w:p>
    <w:p w14:paraId="46CC7762" w14:textId="77777777" w:rsidR="006A1668" w:rsidRPr="004B2E1A" w:rsidRDefault="006A1668" w:rsidP="007E02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ind w:firstLine="720"/>
        <w:jc w:val="both"/>
        <w:rPr>
          <w:rFonts w:ascii="Calibri" w:hAnsi="Calibri"/>
          <w:sz w:val="22"/>
          <w:szCs w:val="22"/>
        </w:rPr>
      </w:pPr>
    </w:p>
    <w:p w14:paraId="2D0CCB30" w14:textId="77777777" w:rsidR="006A1668" w:rsidRPr="004B2E1A" w:rsidRDefault="006A1668" w:rsidP="00D160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jc w:val="both"/>
        <w:rPr>
          <w:rFonts w:ascii="Calibri" w:hAnsi="Calibri"/>
          <w:sz w:val="22"/>
          <w:szCs w:val="22"/>
        </w:rPr>
      </w:pPr>
      <w:r w:rsidRPr="004B2E1A">
        <w:rPr>
          <w:rFonts w:ascii="Calibri" w:hAnsi="Calibri"/>
          <w:sz w:val="22"/>
          <w:szCs w:val="22"/>
        </w:rPr>
        <w:t>B.S.</w:t>
      </w:r>
      <w:r w:rsidRPr="004B2E1A">
        <w:rPr>
          <w:rFonts w:ascii="Calibri" w:hAnsi="Calibri"/>
          <w:sz w:val="22"/>
          <w:szCs w:val="22"/>
        </w:rPr>
        <w:tab/>
        <w:t xml:space="preserve">Metallurgical </w:t>
      </w:r>
      <w:r>
        <w:rPr>
          <w:rFonts w:ascii="Calibri" w:hAnsi="Calibri"/>
          <w:sz w:val="22"/>
          <w:szCs w:val="22"/>
        </w:rPr>
        <w:t>Engineering, Montana Tech, 1977</w:t>
      </w:r>
    </w:p>
    <w:p w14:paraId="5EDBA915" w14:textId="77777777" w:rsidR="006A1668" w:rsidRPr="004B2E1A" w:rsidRDefault="006A1668" w:rsidP="00665520">
      <w:pPr>
        <w:tabs>
          <w:tab w:val="left" w:pos="1008"/>
          <w:tab w:val="left" w:pos="1440"/>
          <w:tab w:val="left" w:pos="5040"/>
          <w:tab w:val="left" w:pos="7200"/>
          <w:tab w:val="right" w:pos="9266"/>
        </w:tabs>
        <w:spacing w:line="120" w:lineRule="auto"/>
        <w:jc w:val="center"/>
        <w:outlineLvl w:val="0"/>
        <w:rPr>
          <w:rFonts w:ascii="Calibri" w:hAnsi="Calibri"/>
          <w:b/>
          <w:sz w:val="22"/>
          <w:szCs w:val="22"/>
        </w:rPr>
      </w:pPr>
    </w:p>
    <w:p w14:paraId="2BF270C2" w14:textId="77777777" w:rsidR="006A1668" w:rsidRPr="004B2E1A" w:rsidRDefault="006A1668" w:rsidP="00F609C3">
      <w:pPr>
        <w:tabs>
          <w:tab w:val="left" w:pos="1008"/>
          <w:tab w:val="left" w:pos="1440"/>
          <w:tab w:val="left" w:pos="2080"/>
          <w:tab w:val="left" w:pos="5040"/>
          <w:tab w:val="left" w:pos="7200"/>
          <w:tab w:val="right" w:pos="9266"/>
        </w:tabs>
        <w:jc w:val="center"/>
        <w:rPr>
          <w:rFonts w:ascii="Calibri" w:hAnsi="Calibri"/>
          <w:b/>
          <w:sz w:val="22"/>
          <w:szCs w:val="22"/>
        </w:rPr>
      </w:pPr>
      <w:r w:rsidRPr="004B2E1A">
        <w:rPr>
          <w:rFonts w:ascii="Calibri" w:hAnsi="Calibri"/>
          <w:b/>
          <w:sz w:val="22"/>
          <w:szCs w:val="22"/>
        </w:rPr>
        <w:t>ACADEMIC EXPERIENCE</w:t>
      </w:r>
    </w:p>
    <w:p w14:paraId="0EDC8C0F" w14:textId="77777777" w:rsidR="006A1668" w:rsidRPr="004B2E1A" w:rsidRDefault="006A1668" w:rsidP="006F3929">
      <w:pPr>
        <w:tabs>
          <w:tab w:val="left" w:pos="1008"/>
          <w:tab w:val="left" w:pos="1440"/>
          <w:tab w:val="left" w:pos="2080"/>
          <w:tab w:val="left" w:pos="5040"/>
          <w:tab w:val="left" w:pos="7200"/>
          <w:tab w:val="right" w:pos="9266"/>
        </w:tabs>
        <w:spacing w:line="120" w:lineRule="auto"/>
        <w:jc w:val="both"/>
        <w:rPr>
          <w:rFonts w:ascii="Calibri" w:hAnsi="Calibri"/>
          <w:b/>
          <w:sz w:val="22"/>
          <w:szCs w:val="22"/>
        </w:rPr>
      </w:pPr>
    </w:p>
    <w:p w14:paraId="3DF5DD29" w14:textId="77777777" w:rsidR="006A1668" w:rsidRDefault="006A1668" w:rsidP="004524A7">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2019-Present</w:t>
      </w:r>
      <w:r>
        <w:rPr>
          <w:rFonts w:ascii="Calibri" w:hAnsi="Calibri"/>
          <w:sz w:val="22"/>
          <w:szCs w:val="22"/>
        </w:rPr>
        <w:tab/>
      </w:r>
      <w:r>
        <w:rPr>
          <w:rFonts w:ascii="Calibri" w:hAnsi="Calibri"/>
          <w:sz w:val="22"/>
          <w:szCs w:val="22"/>
        </w:rPr>
        <w:tab/>
        <w:t>Dept. Head, Metallurgical and Materials Engineering, Montana Tech</w:t>
      </w:r>
    </w:p>
    <w:p w14:paraId="1C325333" w14:textId="77777777" w:rsidR="006A1668" w:rsidRDefault="006A1668" w:rsidP="0045651C">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2015-Present</w:t>
      </w:r>
      <w:r>
        <w:rPr>
          <w:rFonts w:ascii="Calibri" w:hAnsi="Calibri"/>
          <w:sz w:val="22"/>
          <w:szCs w:val="22"/>
        </w:rPr>
        <w:tab/>
      </w:r>
      <w:r>
        <w:rPr>
          <w:rFonts w:ascii="Calibri" w:hAnsi="Calibri"/>
          <w:sz w:val="22"/>
          <w:szCs w:val="22"/>
        </w:rPr>
        <w:tab/>
        <w:t>Professor (tenured), Metallurgical and Materials Engineering, Montana Tech</w:t>
      </w:r>
    </w:p>
    <w:p w14:paraId="51AE952E" w14:textId="4F93B75F" w:rsidR="006A1668" w:rsidRPr="00601F6C" w:rsidRDefault="006A1668" w:rsidP="004524A7">
      <w:pPr>
        <w:tabs>
          <w:tab w:val="left" w:pos="1008"/>
          <w:tab w:val="left" w:pos="1440"/>
          <w:tab w:val="left" w:pos="2080"/>
          <w:tab w:val="left" w:pos="5040"/>
          <w:tab w:val="left" w:pos="7200"/>
          <w:tab w:val="right" w:pos="9266"/>
        </w:tabs>
        <w:jc w:val="both"/>
        <w:rPr>
          <w:rFonts w:ascii="Calibri" w:hAnsi="Calibri"/>
          <w:sz w:val="22"/>
          <w:szCs w:val="22"/>
        </w:rPr>
      </w:pPr>
      <w:r w:rsidRPr="00601F6C">
        <w:rPr>
          <w:rFonts w:ascii="Calibri" w:hAnsi="Calibri"/>
          <w:sz w:val="22"/>
          <w:szCs w:val="22"/>
        </w:rPr>
        <w:t>2013-Present</w:t>
      </w:r>
      <w:r w:rsidRPr="00601F6C">
        <w:rPr>
          <w:rFonts w:ascii="Calibri" w:hAnsi="Calibri"/>
          <w:sz w:val="22"/>
          <w:szCs w:val="22"/>
        </w:rPr>
        <w:tab/>
      </w:r>
      <w:r w:rsidRPr="00601F6C">
        <w:rPr>
          <w:rFonts w:ascii="Calibri" w:hAnsi="Calibri"/>
          <w:sz w:val="22"/>
          <w:szCs w:val="22"/>
        </w:rPr>
        <w:tab/>
        <w:t xml:space="preserve">Campus Director, Materials Science </w:t>
      </w:r>
      <w:r w:rsidR="002F5DA3">
        <w:rPr>
          <w:rFonts w:ascii="Calibri" w:hAnsi="Calibri"/>
          <w:sz w:val="22"/>
          <w:szCs w:val="22"/>
        </w:rPr>
        <w:t xml:space="preserve">and Engineering Graduate </w:t>
      </w:r>
      <w:r w:rsidRPr="00601F6C">
        <w:rPr>
          <w:rFonts w:ascii="Calibri" w:hAnsi="Calibri"/>
          <w:sz w:val="22"/>
          <w:szCs w:val="22"/>
        </w:rPr>
        <w:t>Program</w:t>
      </w:r>
    </w:p>
    <w:p w14:paraId="319DF4C2" w14:textId="77777777" w:rsidR="006A1668" w:rsidRPr="00601F6C" w:rsidRDefault="006A1668" w:rsidP="00321A12">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2009-2015</w:t>
      </w:r>
      <w:r>
        <w:rPr>
          <w:rFonts w:ascii="Calibri" w:hAnsi="Calibri"/>
          <w:sz w:val="22"/>
          <w:szCs w:val="22"/>
        </w:rPr>
        <w:tab/>
      </w:r>
      <w:r w:rsidRPr="00601F6C">
        <w:rPr>
          <w:rFonts w:ascii="Calibri" w:hAnsi="Calibri"/>
          <w:sz w:val="22"/>
          <w:szCs w:val="22"/>
        </w:rPr>
        <w:tab/>
      </w:r>
      <w:r w:rsidRPr="00601F6C">
        <w:rPr>
          <w:rFonts w:ascii="Calibri" w:hAnsi="Calibri"/>
          <w:sz w:val="22"/>
          <w:szCs w:val="22"/>
        </w:rPr>
        <w:tab/>
        <w:t>Associate Professor</w:t>
      </w:r>
      <w:r>
        <w:rPr>
          <w:rFonts w:ascii="Calibri" w:hAnsi="Calibri"/>
          <w:sz w:val="22"/>
          <w:szCs w:val="22"/>
        </w:rPr>
        <w:t xml:space="preserve">, </w:t>
      </w:r>
      <w:r w:rsidRPr="00601F6C">
        <w:rPr>
          <w:rFonts w:ascii="Calibri" w:hAnsi="Calibri"/>
          <w:sz w:val="22"/>
          <w:szCs w:val="22"/>
        </w:rPr>
        <w:t>Metallurgical and Materials Engineering</w:t>
      </w:r>
      <w:r>
        <w:rPr>
          <w:rFonts w:ascii="Calibri" w:hAnsi="Calibri"/>
          <w:sz w:val="22"/>
          <w:szCs w:val="22"/>
        </w:rPr>
        <w:t>,</w:t>
      </w:r>
      <w:r w:rsidRPr="00601F6C">
        <w:rPr>
          <w:rFonts w:ascii="Calibri" w:hAnsi="Calibri"/>
          <w:sz w:val="22"/>
          <w:szCs w:val="22"/>
        </w:rPr>
        <w:t xml:space="preserve"> </w:t>
      </w:r>
      <w:r>
        <w:rPr>
          <w:rFonts w:ascii="Calibri" w:hAnsi="Calibri"/>
          <w:sz w:val="22"/>
          <w:szCs w:val="22"/>
        </w:rPr>
        <w:t>Montana Tech</w:t>
      </w:r>
    </w:p>
    <w:p w14:paraId="13C3714C" w14:textId="77777777" w:rsidR="006A1668" w:rsidRDefault="006A1668" w:rsidP="00665D5E">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2006-</w:t>
      </w:r>
      <w:r w:rsidRPr="00601F6C">
        <w:rPr>
          <w:rFonts w:ascii="Calibri" w:hAnsi="Calibri"/>
          <w:sz w:val="22"/>
          <w:szCs w:val="22"/>
        </w:rPr>
        <w:t>2009</w:t>
      </w:r>
      <w:r w:rsidRPr="00601F6C">
        <w:rPr>
          <w:rFonts w:ascii="Calibri" w:hAnsi="Calibri"/>
          <w:sz w:val="22"/>
          <w:szCs w:val="22"/>
        </w:rPr>
        <w:tab/>
      </w:r>
      <w:r>
        <w:rPr>
          <w:rFonts w:ascii="Calibri" w:hAnsi="Calibri"/>
          <w:sz w:val="22"/>
          <w:szCs w:val="22"/>
        </w:rPr>
        <w:tab/>
      </w:r>
      <w:r>
        <w:rPr>
          <w:rFonts w:ascii="Calibri" w:hAnsi="Calibri"/>
          <w:sz w:val="22"/>
          <w:szCs w:val="22"/>
        </w:rPr>
        <w:tab/>
      </w:r>
      <w:r w:rsidRPr="00601F6C">
        <w:rPr>
          <w:rFonts w:ascii="Calibri" w:hAnsi="Calibri"/>
          <w:sz w:val="22"/>
          <w:szCs w:val="22"/>
        </w:rPr>
        <w:t>Assistant Professor, Metallurgical and Materials Engineering</w:t>
      </w:r>
      <w:r>
        <w:rPr>
          <w:rFonts w:ascii="Calibri" w:hAnsi="Calibri"/>
          <w:sz w:val="22"/>
          <w:szCs w:val="22"/>
        </w:rPr>
        <w:t xml:space="preserve">, </w:t>
      </w:r>
      <w:r w:rsidRPr="00601F6C">
        <w:rPr>
          <w:rFonts w:ascii="Calibri" w:hAnsi="Calibri"/>
          <w:sz w:val="22"/>
          <w:szCs w:val="22"/>
        </w:rPr>
        <w:t>Montana</w:t>
      </w:r>
      <w:r>
        <w:rPr>
          <w:rFonts w:ascii="Calibri" w:hAnsi="Calibri"/>
          <w:sz w:val="22"/>
          <w:szCs w:val="22"/>
        </w:rPr>
        <w:t xml:space="preserve"> </w:t>
      </w:r>
      <w:r w:rsidRPr="00601F6C">
        <w:rPr>
          <w:rFonts w:ascii="Calibri" w:hAnsi="Calibri"/>
          <w:sz w:val="22"/>
          <w:szCs w:val="22"/>
        </w:rPr>
        <w:t>Tech</w:t>
      </w:r>
    </w:p>
    <w:p w14:paraId="4BDE3AA3" w14:textId="77777777" w:rsidR="006A1668" w:rsidRPr="004B2E1A" w:rsidRDefault="006A1668" w:rsidP="00665520">
      <w:pPr>
        <w:tabs>
          <w:tab w:val="left" w:pos="1008"/>
          <w:tab w:val="left" w:pos="1440"/>
          <w:tab w:val="left" w:pos="2080"/>
          <w:tab w:val="left" w:pos="5040"/>
          <w:tab w:val="left" w:pos="7200"/>
          <w:tab w:val="right" w:pos="9266"/>
        </w:tabs>
        <w:spacing w:line="120" w:lineRule="auto"/>
        <w:jc w:val="both"/>
        <w:rPr>
          <w:rFonts w:ascii="Calibri" w:hAnsi="Calibri"/>
          <w:b/>
          <w:sz w:val="22"/>
          <w:szCs w:val="22"/>
        </w:rPr>
      </w:pPr>
      <w:r w:rsidRPr="00601F6C">
        <w:rPr>
          <w:rFonts w:ascii="Calibri" w:hAnsi="Calibri"/>
          <w:sz w:val="22"/>
          <w:szCs w:val="22"/>
        </w:rPr>
        <w:t xml:space="preserve"> </w:t>
      </w:r>
    </w:p>
    <w:p w14:paraId="277C6ABD" w14:textId="69A5D83D" w:rsidR="006A1668" w:rsidRPr="004B2E1A" w:rsidRDefault="006A1668">
      <w:pPr>
        <w:tabs>
          <w:tab w:val="left" w:pos="1008"/>
          <w:tab w:val="left" w:pos="1440"/>
          <w:tab w:val="left" w:pos="2080"/>
          <w:tab w:val="left" w:pos="5040"/>
          <w:tab w:val="left" w:pos="7200"/>
          <w:tab w:val="right" w:pos="9266"/>
        </w:tabs>
        <w:jc w:val="both"/>
        <w:rPr>
          <w:rFonts w:ascii="Calibri" w:hAnsi="Calibri"/>
          <w:b/>
          <w:sz w:val="22"/>
          <w:szCs w:val="22"/>
        </w:rPr>
      </w:pPr>
      <w:r>
        <w:rPr>
          <w:rFonts w:ascii="Calibri" w:hAnsi="Calibri"/>
          <w:b/>
          <w:sz w:val="22"/>
          <w:szCs w:val="22"/>
        </w:rPr>
        <w:t>INSTRUCTION – COURSES TAUGHT, Spring 2006 through Spring 202</w:t>
      </w:r>
      <w:r w:rsidR="00CF6273">
        <w:rPr>
          <w:rFonts w:ascii="Calibri" w:hAnsi="Calibri"/>
          <w:b/>
          <w:sz w:val="22"/>
          <w:szCs w:val="22"/>
        </w:rPr>
        <w:t>2</w:t>
      </w:r>
    </w:p>
    <w:p w14:paraId="6B17A13C" w14:textId="77777777" w:rsidR="006A1668" w:rsidRDefault="006A1668" w:rsidP="00B10B09">
      <w:pPr>
        <w:tabs>
          <w:tab w:val="left" w:pos="1008"/>
          <w:tab w:val="left" w:pos="1440"/>
          <w:tab w:val="left" w:pos="2080"/>
          <w:tab w:val="left" w:pos="5040"/>
          <w:tab w:val="left" w:pos="6840"/>
          <w:tab w:val="right" w:pos="9266"/>
        </w:tabs>
        <w:spacing w:line="120" w:lineRule="auto"/>
        <w:jc w:val="both"/>
        <w:rPr>
          <w:rFonts w:ascii="Calibri" w:hAnsi="Calibri"/>
          <w:sz w:val="22"/>
          <w:szCs w:val="22"/>
        </w:rPr>
      </w:pPr>
    </w:p>
    <w:p w14:paraId="04916D11" w14:textId="77777777" w:rsidR="006A1668" w:rsidRPr="004B2E1A" w:rsidRDefault="006A1668" w:rsidP="00B10B09">
      <w:pPr>
        <w:tabs>
          <w:tab w:val="left" w:pos="1008"/>
          <w:tab w:val="left" w:pos="1440"/>
          <w:tab w:val="left" w:pos="2080"/>
          <w:tab w:val="left" w:pos="5040"/>
          <w:tab w:val="left" w:pos="6840"/>
          <w:tab w:val="right" w:pos="9266"/>
        </w:tabs>
        <w:jc w:val="both"/>
        <w:rPr>
          <w:rFonts w:ascii="Calibri" w:hAnsi="Calibri"/>
          <w:sz w:val="22"/>
          <w:szCs w:val="22"/>
        </w:rPr>
      </w:pPr>
      <w:r>
        <w:rPr>
          <w:rFonts w:ascii="Calibri" w:hAnsi="Calibri"/>
          <w:sz w:val="22"/>
          <w:szCs w:val="22"/>
        </w:rPr>
        <w:t>EMET 194</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Freshman Seminar</w:t>
      </w:r>
      <w:r>
        <w:rPr>
          <w:rFonts w:ascii="Calibri" w:hAnsi="Calibri"/>
          <w:sz w:val="22"/>
          <w:szCs w:val="22"/>
        </w:rPr>
        <w:tab/>
        <w:t xml:space="preserve">                                 </w:t>
      </w:r>
      <w:r w:rsidRPr="004B2E1A">
        <w:rPr>
          <w:rFonts w:ascii="Calibri" w:hAnsi="Calibri"/>
          <w:sz w:val="22"/>
          <w:szCs w:val="22"/>
        </w:rPr>
        <w:t xml:space="preserve"> </w:t>
      </w:r>
      <w:r>
        <w:rPr>
          <w:rFonts w:ascii="Calibri" w:hAnsi="Calibri"/>
          <w:sz w:val="22"/>
          <w:szCs w:val="22"/>
        </w:rPr>
        <w:tab/>
      </w:r>
      <w:r w:rsidRPr="004B2E1A">
        <w:rPr>
          <w:rFonts w:ascii="Calibri" w:hAnsi="Calibri"/>
          <w:sz w:val="22"/>
          <w:szCs w:val="22"/>
        </w:rPr>
        <w:t>S</w:t>
      </w:r>
      <w:r>
        <w:rPr>
          <w:rFonts w:ascii="Calibri" w:hAnsi="Calibri"/>
          <w:sz w:val="22"/>
          <w:szCs w:val="22"/>
        </w:rPr>
        <w:t>2007-08</w:t>
      </w:r>
    </w:p>
    <w:p w14:paraId="5A11D8CD" w14:textId="77777777" w:rsidR="006A1668" w:rsidRPr="004B2E1A" w:rsidRDefault="006A1668" w:rsidP="0023423F">
      <w:pPr>
        <w:tabs>
          <w:tab w:val="left" w:pos="1008"/>
          <w:tab w:val="left" w:pos="1440"/>
          <w:tab w:val="left" w:pos="2080"/>
          <w:tab w:val="left" w:pos="5040"/>
          <w:tab w:val="left" w:pos="6840"/>
          <w:tab w:val="left" w:pos="7200"/>
          <w:tab w:val="right" w:pos="9266"/>
        </w:tabs>
        <w:spacing w:line="276" w:lineRule="auto"/>
        <w:jc w:val="both"/>
        <w:rPr>
          <w:rFonts w:ascii="Calibri" w:hAnsi="Calibri"/>
          <w:sz w:val="22"/>
          <w:szCs w:val="22"/>
        </w:rPr>
      </w:pPr>
      <w:r>
        <w:rPr>
          <w:rFonts w:ascii="Calibri" w:hAnsi="Calibri"/>
          <w:sz w:val="22"/>
          <w:szCs w:val="22"/>
        </w:rPr>
        <w:t>EGEN 213</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Intro to Metallurgical and Materials Engineering</w:t>
      </w:r>
      <w:r>
        <w:rPr>
          <w:rFonts w:ascii="Calibri" w:hAnsi="Calibri"/>
          <w:sz w:val="22"/>
          <w:szCs w:val="22"/>
        </w:rPr>
        <w:t xml:space="preserve">       </w:t>
      </w:r>
      <w:r>
        <w:rPr>
          <w:rFonts w:ascii="Calibri" w:hAnsi="Calibri"/>
          <w:sz w:val="22"/>
          <w:szCs w:val="22"/>
        </w:rPr>
        <w:tab/>
        <w:t>S2006, F2006-10</w:t>
      </w:r>
    </w:p>
    <w:p w14:paraId="79B71014" w14:textId="50131642" w:rsidR="006A1668" w:rsidRPr="004B2E1A" w:rsidRDefault="006A1668" w:rsidP="008D092F">
      <w:pPr>
        <w:tabs>
          <w:tab w:val="left" w:pos="1008"/>
          <w:tab w:val="left" w:pos="1440"/>
          <w:tab w:val="left" w:pos="2080"/>
          <w:tab w:val="left" w:pos="5040"/>
          <w:tab w:val="left" w:pos="6840"/>
          <w:tab w:val="left" w:pos="7200"/>
          <w:tab w:val="right" w:pos="9266"/>
        </w:tabs>
        <w:spacing w:line="276" w:lineRule="auto"/>
        <w:jc w:val="both"/>
        <w:rPr>
          <w:rFonts w:ascii="Calibri" w:hAnsi="Calibri"/>
          <w:sz w:val="22"/>
          <w:szCs w:val="22"/>
        </w:rPr>
      </w:pPr>
      <w:r>
        <w:rPr>
          <w:rFonts w:ascii="Calibri" w:hAnsi="Calibri"/>
          <w:sz w:val="22"/>
          <w:szCs w:val="22"/>
        </w:rPr>
        <w:t>EMET 307</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 xml:space="preserve">Metallurgical and Materials Thermodynamics </w:t>
      </w:r>
      <w:r>
        <w:rPr>
          <w:rFonts w:ascii="Calibri" w:hAnsi="Calibri"/>
          <w:sz w:val="22"/>
          <w:szCs w:val="22"/>
        </w:rPr>
        <w:t xml:space="preserve">           </w:t>
      </w:r>
      <w:r>
        <w:rPr>
          <w:rFonts w:ascii="Calibri" w:hAnsi="Calibri"/>
          <w:sz w:val="22"/>
          <w:szCs w:val="22"/>
        </w:rPr>
        <w:tab/>
      </w:r>
      <w:r w:rsidRPr="004B2E1A">
        <w:rPr>
          <w:rFonts w:ascii="Calibri" w:hAnsi="Calibri"/>
          <w:sz w:val="22"/>
          <w:szCs w:val="22"/>
        </w:rPr>
        <w:t>S2006-1</w:t>
      </w:r>
      <w:r>
        <w:rPr>
          <w:rFonts w:ascii="Calibri" w:hAnsi="Calibri"/>
          <w:sz w:val="22"/>
          <w:szCs w:val="22"/>
        </w:rPr>
        <w:t>6, 18-2</w:t>
      </w:r>
      <w:r w:rsidR="00697F57">
        <w:rPr>
          <w:rFonts w:ascii="Calibri" w:hAnsi="Calibri"/>
          <w:sz w:val="22"/>
          <w:szCs w:val="22"/>
        </w:rPr>
        <w:t>3</w:t>
      </w:r>
    </w:p>
    <w:p w14:paraId="7EF0C6C6" w14:textId="77777777" w:rsidR="006A1668" w:rsidRPr="004B2E1A" w:rsidRDefault="006A1668" w:rsidP="0023423F">
      <w:pPr>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EMET 402</w:t>
      </w:r>
      <w:r>
        <w:rPr>
          <w:rFonts w:ascii="Calibri" w:hAnsi="Calibri"/>
          <w:sz w:val="22"/>
          <w:szCs w:val="22"/>
        </w:rPr>
        <w:tab/>
      </w:r>
      <w:r>
        <w:rPr>
          <w:rFonts w:ascii="Calibri" w:hAnsi="Calibri"/>
          <w:sz w:val="22"/>
          <w:szCs w:val="22"/>
        </w:rPr>
        <w:tab/>
      </w:r>
      <w:r>
        <w:rPr>
          <w:rFonts w:ascii="Calibri" w:hAnsi="Calibri"/>
          <w:sz w:val="22"/>
          <w:szCs w:val="22"/>
        </w:rPr>
        <w:tab/>
        <w:t>Pyrometallurgy and Thermal Processing</w:t>
      </w:r>
      <w:r w:rsidRPr="004B2E1A">
        <w:rPr>
          <w:rFonts w:ascii="Calibri" w:hAnsi="Calibri"/>
          <w:sz w:val="22"/>
          <w:szCs w:val="22"/>
        </w:rPr>
        <w:t xml:space="preserve"> </w:t>
      </w:r>
      <w:r>
        <w:rPr>
          <w:rFonts w:ascii="Calibri" w:hAnsi="Calibri"/>
          <w:sz w:val="22"/>
          <w:szCs w:val="22"/>
        </w:rPr>
        <w:t xml:space="preserve">                      </w:t>
      </w:r>
      <w:r>
        <w:rPr>
          <w:rFonts w:ascii="Calibri" w:hAnsi="Calibri"/>
          <w:sz w:val="22"/>
          <w:szCs w:val="22"/>
        </w:rPr>
        <w:tab/>
      </w:r>
      <w:r w:rsidRPr="004B2E1A">
        <w:rPr>
          <w:rFonts w:ascii="Calibri" w:hAnsi="Calibri"/>
          <w:sz w:val="22"/>
          <w:szCs w:val="22"/>
        </w:rPr>
        <w:t>F2006-1</w:t>
      </w:r>
      <w:r>
        <w:rPr>
          <w:rFonts w:ascii="Calibri" w:hAnsi="Calibri"/>
          <w:sz w:val="22"/>
          <w:szCs w:val="22"/>
        </w:rPr>
        <w:t>3, 16, 21</w:t>
      </w:r>
    </w:p>
    <w:p w14:paraId="76068F57" w14:textId="77777777" w:rsidR="006A1668" w:rsidRDefault="006A1668" w:rsidP="003969C1">
      <w:pPr>
        <w:widowControl/>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EMET 405</w:t>
      </w:r>
      <w:r>
        <w:rPr>
          <w:rFonts w:ascii="Calibri" w:hAnsi="Calibri"/>
          <w:sz w:val="22"/>
          <w:szCs w:val="22"/>
        </w:rPr>
        <w:tab/>
      </w:r>
      <w:r>
        <w:rPr>
          <w:rFonts w:ascii="Calibri" w:hAnsi="Calibri"/>
          <w:sz w:val="22"/>
          <w:szCs w:val="22"/>
        </w:rPr>
        <w:tab/>
      </w:r>
      <w:r>
        <w:rPr>
          <w:rFonts w:ascii="Calibri" w:hAnsi="Calibri"/>
          <w:sz w:val="22"/>
          <w:szCs w:val="22"/>
        </w:rPr>
        <w:tab/>
        <w:t xml:space="preserve">Extractive Metallurgy Laboratory </w:t>
      </w:r>
      <w:r>
        <w:rPr>
          <w:rFonts w:ascii="Calibri" w:hAnsi="Calibri"/>
          <w:sz w:val="22"/>
          <w:szCs w:val="22"/>
        </w:rPr>
        <w:tab/>
        <w:t>F2011-14*, 18</w:t>
      </w:r>
    </w:p>
    <w:p w14:paraId="74B5EEB8" w14:textId="1F8A0D72" w:rsidR="006A1668" w:rsidRPr="004B2E1A" w:rsidRDefault="006A1668" w:rsidP="0023423F">
      <w:pPr>
        <w:widowControl/>
        <w:tabs>
          <w:tab w:val="left" w:pos="1008"/>
          <w:tab w:val="left" w:pos="1440"/>
          <w:tab w:val="left" w:pos="2080"/>
          <w:tab w:val="left" w:pos="5040"/>
          <w:tab w:val="left" w:pos="6840"/>
          <w:tab w:val="right" w:pos="9266"/>
        </w:tabs>
        <w:spacing w:line="276" w:lineRule="auto"/>
        <w:jc w:val="both"/>
        <w:rPr>
          <w:rFonts w:ascii="Calibri" w:hAnsi="Calibri"/>
          <w:sz w:val="22"/>
          <w:szCs w:val="22"/>
        </w:rPr>
      </w:pPr>
      <w:r w:rsidRPr="004B2E1A">
        <w:rPr>
          <w:rFonts w:ascii="Calibri" w:hAnsi="Calibri"/>
          <w:sz w:val="22"/>
          <w:szCs w:val="22"/>
        </w:rPr>
        <w:t>M&amp;ME 423</w:t>
      </w:r>
      <w:r>
        <w:rPr>
          <w:rFonts w:ascii="Calibri" w:hAnsi="Calibri"/>
          <w:sz w:val="22"/>
          <w:szCs w:val="22"/>
        </w:rPr>
        <w:t>/523</w:t>
      </w:r>
      <w:r w:rsidR="00D85E66">
        <w:rPr>
          <w:rFonts w:ascii="Calibri" w:hAnsi="Calibri"/>
          <w:sz w:val="22"/>
          <w:szCs w:val="22"/>
        </w:rPr>
        <w:tab/>
      </w:r>
      <w:r>
        <w:rPr>
          <w:rFonts w:ascii="Calibri" w:hAnsi="Calibri"/>
          <w:sz w:val="22"/>
          <w:szCs w:val="22"/>
        </w:rPr>
        <w:tab/>
      </w:r>
      <w:r w:rsidRPr="004B2E1A">
        <w:rPr>
          <w:rFonts w:ascii="Calibri" w:hAnsi="Calibri"/>
          <w:sz w:val="22"/>
          <w:szCs w:val="22"/>
        </w:rPr>
        <w:t xml:space="preserve">Multicomponent Phase Diagrams </w:t>
      </w:r>
      <w:r>
        <w:rPr>
          <w:rFonts w:ascii="Calibri" w:hAnsi="Calibri"/>
          <w:sz w:val="22"/>
          <w:szCs w:val="22"/>
        </w:rPr>
        <w:t xml:space="preserve">                                 </w:t>
      </w:r>
      <w:r>
        <w:rPr>
          <w:rFonts w:ascii="Calibri" w:hAnsi="Calibri"/>
          <w:sz w:val="22"/>
          <w:szCs w:val="22"/>
        </w:rPr>
        <w:tab/>
        <w:t>S2008, 10</w:t>
      </w:r>
    </w:p>
    <w:p w14:paraId="0293FB43" w14:textId="77777777" w:rsidR="006A1668" w:rsidRPr="004B2E1A" w:rsidRDefault="006A1668" w:rsidP="0023423F">
      <w:pPr>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EMAT 441</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 xml:space="preserve">Metallurgical &amp; Materials Flow </w:t>
      </w:r>
      <w:r>
        <w:rPr>
          <w:rFonts w:ascii="Calibri" w:hAnsi="Calibri"/>
          <w:sz w:val="22"/>
          <w:szCs w:val="22"/>
        </w:rPr>
        <w:t>S</w:t>
      </w:r>
      <w:r w:rsidRPr="004B2E1A">
        <w:rPr>
          <w:rFonts w:ascii="Calibri" w:hAnsi="Calibri"/>
          <w:sz w:val="22"/>
          <w:szCs w:val="22"/>
        </w:rPr>
        <w:t xml:space="preserve">heet Design </w:t>
      </w:r>
      <w:r>
        <w:rPr>
          <w:rFonts w:ascii="Calibri" w:hAnsi="Calibri"/>
          <w:sz w:val="22"/>
          <w:szCs w:val="22"/>
        </w:rPr>
        <w:t xml:space="preserve">              </w:t>
      </w:r>
      <w:r>
        <w:rPr>
          <w:rFonts w:ascii="Calibri" w:hAnsi="Calibri"/>
          <w:sz w:val="22"/>
          <w:szCs w:val="22"/>
        </w:rPr>
        <w:tab/>
        <w:t>S2009</w:t>
      </w:r>
    </w:p>
    <w:p w14:paraId="021AFAE8" w14:textId="77777777" w:rsidR="006A1668" w:rsidRPr="004B2E1A" w:rsidRDefault="006A1668" w:rsidP="0023423F">
      <w:pPr>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EMAT 451</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 xml:space="preserve">Process Instrumentation and Control </w:t>
      </w:r>
      <w:r>
        <w:rPr>
          <w:rFonts w:ascii="Calibri" w:hAnsi="Calibri"/>
          <w:sz w:val="22"/>
          <w:szCs w:val="22"/>
        </w:rPr>
        <w:t xml:space="preserve">                          </w:t>
      </w:r>
      <w:r>
        <w:rPr>
          <w:rFonts w:ascii="Calibri" w:hAnsi="Calibri"/>
          <w:sz w:val="22"/>
          <w:szCs w:val="22"/>
        </w:rPr>
        <w:tab/>
      </w:r>
      <w:r w:rsidRPr="004B2E1A">
        <w:rPr>
          <w:rFonts w:ascii="Calibri" w:hAnsi="Calibri"/>
          <w:sz w:val="22"/>
          <w:szCs w:val="22"/>
        </w:rPr>
        <w:t>S2006-1</w:t>
      </w:r>
      <w:r>
        <w:rPr>
          <w:rFonts w:ascii="Calibri" w:hAnsi="Calibri"/>
          <w:sz w:val="22"/>
          <w:szCs w:val="22"/>
        </w:rPr>
        <w:t>3</w:t>
      </w:r>
    </w:p>
    <w:p w14:paraId="60184749" w14:textId="77777777" w:rsidR="006A1668" w:rsidRPr="004B2E1A" w:rsidRDefault="006A1668" w:rsidP="0023423F">
      <w:pPr>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EMAT 471</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Materials Analysis and Characterization</w:t>
      </w:r>
      <w:r>
        <w:rPr>
          <w:rFonts w:ascii="Calibri" w:hAnsi="Calibri"/>
          <w:sz w:val="22"/>
          <w:szCs w:val="22"/>
        </w:rPr>
        <w:t xml:space="preserve">                     </w:t>
      </w:r>
      <w:r w:rsidRPr="004B2E1A">
        <w:rPr>
          <w:rFonts w:ascii="Calibri" w:hAnsi="Calibri"/>
          <w:sz w:val="22"/>
          <w:szCs w:val="22"/>
        </w:rPr>
        <w:t xml:space="preserve"> </w:t>
      </w:r>
      <w:r>
        <w:rPr>
          <w:rFonts w:ascii="Calibri" w:hAnsi="Calibri"/>
          <w:sz w:val="22"/>
          <w:szCs w:val="22"/>
        </w:rPr>
        <w:tab/>
        <w:t>S2007</w:t>
      </w:r>
    </w:p>
    <w:p w14:paraId="1E73A46B" w14:textId="77777777" w:rsidR="006A1668" w:rsidRPr="004B2E1A" w:rsidRDefault="006A1668" w:rsidP="0023423F">
      <w:pPr>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EMET 489</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 xml:space="preserve">Senior Design I </w:t>
      </w:r>
      <w:r>
        <w:rPr>
          <w:rFonts w:ascii="Calibri" w:hAnsi="Calibri"/>
          <w:sz w:val="22"/>
          <w:szCs w:val="22"/>
        </w:rPr>
        <w:t xml:space="preserve">                                                                </w:t>
      </w:r>
      <w:r>
        <w:rPr>
          <w:rFonts w:ascii="Calibri" w:hAnsi="Calibri"/>
          <w:sz w:val="22"/>
          <w:szCs w:val="22"/>
        </w:rPr>
        <w:tab/>
      </w:r>
      <w:r w:rsidRPr="004B2E1A">
        <w:rPr>
          <w:rFonts w:ascii="Calibri" w:hAnsi="Calibri"/>
          <w:sz w:val="22"/>
          <w:szCs w:val="22"/>
        </w:rPr>
        <w:t>F2006, 08</w:t>
      </w:r>
      <w:r>
        <w:rPr>
          <w:rFonts w:ascii="Calibri" w:hAnsi="Calibri"/>
          <w:sz w:val="22"/>
          <w:szCs w:val="22"/>
        </w:rPr>
        <w:t>, 11-17</w:t>
      </w:r>
    </w:p>
    <w:p w14:paraId="55775418" w14:textId="77777777" w:rsidR="006A1668" w:rsidRPr="004B2E1A" w:rsidRDefault="006A1668" w:rsidP="008D092F">
      <w:pPr>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EMET 499W</w:t>
      </w:r>
      <w:r>
        <w:rPr>
          <w:rFonts w:ascii="Calibri" w:hAnsi="Calibri"/>
          <w:sz w:val="22"/>
          <w:szCs w:val="22"/>
        </w:rPr>
        <w:tab/>
      </w:r>
      <w:r>
        <w:rPr>
          <w:rFonts w:ascii="Calibri" w:hAnsi="Calibri"/>
          <w:sz w:val="22"/>
          <w:szCs w:val="22"/>
        </w:rPr>
        <w:tab/>
      </w:r>
      <w:r w:rsidRPr="004B2E1A">
        <w:rPr>
          <w:rFonts w:ascii="Calibri" w:hAnsi="Calibri"/>
          <w:sz w:val="22"/>
          <w:szCs w:val="22"/>
        </w:rPr>
        <w:t>Senior Design II</w:t>
      </w:r>
      <w:r>
        <w:rPr>
          <w:rFonts w:ascii="Calibri" w:hAnsi="Calibri"/>
          <w:sz w:val="22"/>
          <w:szCs w:val="22"/>
        </w:rPr>
        <w:t xml:space="preserve"> </w:t>
      </w:r>
      <w:r w:rsidRPr="004B2E1A">
        <w:rPr>
          <w:rFonts w:ascii="Calibri" w:hAnsi="Calibri"/>
          <w:sz w:val="22"/>
          <w:szCs w:val="22"/>
        </w:rPr>
        <w:t xml:space="preserve"> </w:t>
      </w:r>
      <w:r>
        <w:rPr>
          <w:rFonts w:ascii="Calibri" w:hAnsi="Calibri"/>
          <w:sz w:val="22"/>
          <w:szCs w:val="22"/>
        </w:rPr>
        <w:t xml:space="preserve">                                 </w:t>
      </w:r>
      <w:r>
        <w:rPr>
          <w:rFonts w:ascii="Calibri" w:hAnsi="Calibri"/>
          <w:sz w:val="22"/>
          <w:szCs w:val="22"/>
        </w:rPr>
        <w:tab/>
      </w:r>
      <w:r w:rsidRPr="004B2E1A">
        <w:rPr>
          <w:rFonts w:ascii="Calibri" w:hAnsi="Calibri"/>
          <w:sz w:val="22"/>
          <w:szCs w:val="22"/>
        </w:rPr>
        <w:t>S2007, 09</w:t>
      </w:r>
      <w:r>
        <w:rPr>
          <w:rFonts w:ascii="Calibri" w:hAnsi="Calibri"/>
          <w:sz w:val="22"/>
          <w:szCs w:val="22"/>
        </w:rPr>
        <w:t>, 12-18</w:t>
      </w:r>
    </w:p>
    <w:p w14:paraId="5DE1F189" w14:textId="77777777" w:rsidR="006A1668" w:rsidRPr="004B2E1A" w:rsidRDefault="006A1668" w:rsidP="0023423F">
      <w:pPr>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EMET 494W</w:t>
      </w:r>
      <w:r>
        <w:rPr>
          <w:rFonts w:ascii="Calibri" w:hAnsi="Calibri"/>
          <w:sz w:val="22"/>
          <w:szCs w:val="22"/>
        </w:rPr>
        <w:tab/>
      </w:r>
      <w:r>
        <w:rPr>
          <w:rFonts w:ascii="Calibri" w:hAnsi="Calibri"/>
          <w:sz w:val="22"/>
          <w:szCs w:val="22"/>
        </w:rPr>
        <w:tab/>
      </w:r>
      <w:r w:rsidRPr="004B2E1A">
        <w:rPr>
          <w:rFonts w:ascii="Calibri" w:hAnsi="Calibri"/>
          <w:sz w:val="22"/>
          <w:szCs w:val="22"/>
        </w:rPr>
        <w:t xml:space="preserve">Senior Seminar </w:t>
      </w:r>
      <w:r>
        <w:rPr>
          <w:rFonts w:ascii="Calibri" w:hAnsi="Calibri"/>
          <w:sz w:val="22"/>
          <w:szCs w:val="22"/>
        </w:rPr>
        <w:tab/>
        <w:t xml:space="preserve">                                 </w:t>
      </w:r>
      <w:r>
        <w:rPr>
          <w:rFonts w:ascii="Calibri" w:hAnsi="Calibri"/>
          <w:sz w:val="22"/>
          <w:szCs w:val="22"/>
        </w:rPr>
        <w:tab/>
        <w:t>F2007, 16-17, 19</w:t>
      </w:r>
    </w:p>
    <w:p w14:paraId="3FFC0649" w14:textId="7DB16C07" w:rsidR="006A1668" w:rsidRPr="004B2E1A" w:rsidRDefault="006A1668" w:rsidP="00880DBF">
      <w:pPr>
        <w:tabs>
          <w:tab w:val="left" w:pos="1008"/>
          <w:tab w:val="left" w:pos="1440"/>
          <w:tab w:val="left" w:pos="2080"/>
          <w:tab w:val="left" w:pos="5040"/>
          <w:tab w:val="left" w:pos="6840"/>
          <w:tab w:val="right" w:pos="9266"/>
        </w:tabs>
        <w:spacing w:line="276" w:lineRule="auto"/>
        <w:rPr>
          <w:rFonts w:ascii="Calibri" w:hAnsi="Calibri"/>
          <w:sz w:val="22"/>
          <w:szCs w:val="22"/>
        </w:rPr>
      </w:pPr>
      <w:r>
        <w:rPr>
          <w:rFonts w:ascii="Calibri" w:hAnsi="Calibri"/>
          <w:sz w:val="22"/>
          <w:szCs w:val="22"/>
        </w:rPr>
        <w:t xml:space="preserve">EMET </w:t>
      </w:r>
      <w:r w:rsidR="00DE7789">
        <w:rPr>
          <w:rFonts w:ascii="Calibri" w:hAnsi="Calibri"/>
          <w:sz w:val="22"/>
          <w:szCs w:val="22"/>
        </w:rPr>
        <w:t>420/</w:t>
      </w:r>
      <w:r>
        <w:rPr>
          <w:rFonts w:ascii="Calibri" w:hAnsi="Calibri"/>
          <w:sz w:val="22"/>
          <w:szCs w:val="22"/>
        </w:rPr>
        <w:t>520</w:t>
      </w:r>
      <w:r>
        <w:rPr>
          <w:rFonts w:ascii="Calibri" w:hAnsi="Calibri"/>
          <w:sz w:val="22"/>
          <w:szCs w:val="22"/>
        </w:rPr>
        <w:tab/>
      </w:r>
      <w:r>
        <w:rPr>
          <w:rFonts w:ascii="Calibri" w:hAnsi="Calibri"/>
          <w:sz w:val="22"/>
          <w:szCs w:val="22"/>
        </w:rPr>
        <w:tab/>
      </w:r>
      <w:r w:rsidRPr="004B2E1A">
        <w:rPr>
          <w:rFonts w:ascii="Calibri" w:hAnsi="Calibri"/>
          <w:sz w:val="22"/>
          <w:szCs w:val="22"/>
        </w:rPr>
        <w:t xml:space="preserve">Physical Chemistry of Iron and Steelmaking </w:t>
      </w:r>
      <w:r>
        <w:rPr>
          <w:rFonts w:ascii="Calibri" w:hAnsi="Calibri"/>
          <w:sz w:val="22"/>
          <w:szCs w:val="22"/>
        </w:rPr>
        <w:t xml:space="preserve">              </w:t>
      </w:r>
      <w:r>
        <w:rPr>
          <w:rFonts w:ascii="Calibri" w:hAnsi="Calibri"/>
          <w:sz w:val="22"/>
          <w:szCs w:val="22"/>
        </w:rPr>
        <w:tab/>
        <w:t>F</w:t>
      </w:r>
      <w:r w:rsidRPr="004B2E1A">
        <w:rPr>
          <w:rFonts w:ascii="Calibri" w:hAnsi="Calibri"/>
          <w:sz w:val="22"/>
          <w:szCs w:val="22"/>
        </w:rPr>
        <w:t>2008-10</w:t>
      </w:r>
      <w:r>
        <w:rPr>
          <w:rFonts w:ascii="Calibri" w:hAnsi="Calibri"/>
          <w:sz w:val="22"/>
          <w:szCs w:val="22"/>
        </w:rPr>
        <w:t>,13; S2012-13</w:t>
      </w:r>
      <w:r w:rsidR="00697F57">
        <w:rPr>
          <w:rFonts w:ascii="Calibri" w:hAnsi="Calibri"/>
          <w:sz w:val="22"/>
          <w:szCs w:val="22"/>
        </w:rPr>
        <w:t>, S23</w:t>
      </w:r>
      <w:r>
        <w:rPr>
          <w:rFonts w:ascii="Calibri" w:hAnsi="Calibri"/>
          <w:sz w:val="22"/>
          <w:szCs w:val="22"/>
        </w:rPr>
        <w:tab/>
      </w:r>
    </w:p>
    <w:p w14:paraId="151B322C" w14:textId="057FA6DB" w:rsidR="00B53926" w:rsidRDefault="006A1668" w:rsidP="003C0CF9">
      <w:pPr>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 xml:space="preserve">EMAT 523 </w:t>
      </w:r>
      <w:r>
        <w:rPr>
          <w:rFonts w:ascii="Calibri" w:hAnsi="Calibri"/>
          <w:sz w:val="22"/>
          <w:szCs w:val="22"/>
        </w:rPr>
        <w:tab/>
      </w:r>
      <w:r>
        <w:rPr>
          <w:rFonts w:ascii="Calibri" w:hAnsi="Calibri"/>
          <w:sz w:val="22"/>
          <w:szCs w:val="22"/>
        </w:rPr>
        <w:tab/>
      </w:r>
      <w:r>
        <w:rPr>
          <w:rFonts w:ascii="Calibri" w:hAnsi="Calibri"/>
          <w:sz w:val="22"/>
          <w:szCs w:val="22"/>
        </w:rPr>
        <w:tab/>
        <w:t xml:space="preserve">Advanced Thermodynamics </w:t>
      </w:r>
      <w:r>
        <w:rPr>
          <w:rFonts w:ascii="Calibri" w:hAnsi="Calibri"/>
          <w:sz w:val="22"/>
          <w:szCs w:val="22"/>
        </w:rPr>
        <w:tab/>
        <w:t xml:space="preserve">                                 </w:t>
      </w:r>
      <w:r>
        <w:rPr>
          <w:rFonts w:ascii="Calibri" w:hAnsi="Calibri"/>
          <w:sz w:val="22"/>
          <w:szCs w:val="22"/>
        </w:rPr>
        <w:tab/>
        <w:t>F2011, 13-2</w:t>
      </w:r>
      <w:r w:rsidR="00B53926">
        <w:rPr>
          <w:rFonts w:ascii="Calibri" w:hAnsi="Calibri"/>
          <w:sz w:val="22"/>
          <w:szCs w:val="22"/>
        </w:rPr>
        <w:t>2</w:t>
      </w:r>
    </w:p>
    <w:p w14:paraId="431AC6CF" w14:textId="77777777" w:rsidR="006A1668" w:rsidRPr="004B2E1A" w:rsidRDefault="006A1668" w:rsidP="0023423F">
      <w:pPr>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w:t>
      </w:r>
      <w:r w:rsidRPr="004B2E1A">
        <w:rPr>
          <w:rFonts w:ascii="Calibri" w:hAnsi="Calibri"/>
          <w:sz w:val="22"/>
          <w:szCs w:val="22"/>
        </w:rPr>
        <w:t>MET 595</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 xml:space="preserve">Special Topics/Recycling of Metals and Materials </w:t>
      </w:r>
      <w:r>
        <w:rPr>
          <w:rFonts w:ascii="Calibri" w:hAnsi="Calibri"/>
          <w:sz w:val="22"/>
          <w:szCs w:val="22"/>
        </w:rPr>
        <w:t xml:space="preserve">   </w:t>
      </w:r>
      <w:r>
        <w:rPr>
          <w:rFonts w:ascii="Calibri" w:hAnsi="Calibri"/>
          <w:sz w:val="22"/>
          <w:szCs w:val="22"/>
        </w:rPr>
        <w:tab/>
        <w:t>F2006, 08</w:t>
      </w:r>
    </w:p>
    <w:p w14:paraId="7549C4B8" w14:textId="77777777" w:rsidR="006A1668" w:rsidRPr="004B2E1A" w:rsidRDefault="006A1668" w:rsidP="0023423F">
      <w:pPr>
        <w:tabs>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w:t>
      </w:r>
      <w:r w:rsidRPr="004B2E1A">
        <w:rPr>
          <w:rFonts w:ascii="Calibri" w:hAnsi="Calibri"/>
          <w:sz w:val="22"/>
          <w:szCs w:val="22"/>
        </w:rPr>
        <w:t>MET 595</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 xml:space="preserve">Special Topics/Process Development </w:t>
      </w:r>
      <w:r>
        <w:rPr>
          <w:rFonts w:ascii="Calibri" w:hAnsi="Calibri"/>
          <w:sz w:val="22"/>
          <w:szCs w:val="22"/>
        </w:rPr>
        <w:t xml:space="preserve">                          </w:t>
      </w:r>
      <w:r>
        <w:rPr>
          <w:rFonts w:ascii="Calibri" w:hAnsi="Calibri"/>
          <w:sz w:val="22"/>
          <w:szCs w:val="22"/>
        </w:rPr>
        <w:tab/>
        <w:t>F2007</w:t>
      </w:r>
    </w:p>
    <w:p w14:paraId="2A0CB8A9" w14:textId="77777777" w:rsidR="006A1668" w:rsidRPr="004B2E1A" w:rsidRDefault="006A1668" w:rsidP="0023423F">
      <w:pPr>
        <w:tabs>
          <w:tab w:val="left" w:pos="720"/>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EMET 595</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 xml:space="preserve">Special Topics/Advanced Thermodynamics </w:t>
      </w:r>
      <w:r>
        <w:rPr>
          <w:rFonts w:ascii="Calibri" w:hAnsi="Calibri"/>
          <w:sz w:val="22"/>
          <w:szCs w:val="22"/>
        </w:rPr>
        <w:t xml:space="preserve">              </w:t>
      </w:r>
      <w:r>
        <w:rPr>
          <w:rFonts w:ascii="Calibri" w:hAnsi="Calibri"/>
          <w:sz w:val="22"/>
          <w:szCs w:val="22"/>
        </w:rPr>
        <w:tab/>
        <w:t>S2009</w:t>
      </w:r>
    </w:p>
    <w:p w14:paraId="451501F0" w14:textId="1D286F38" w:rsidR="006A1668" w:rsidRPr="004B2E1A" w:rsidRDefault="006A1668" w:rsidP="0023423F">
      <w:pPr>
        <w:tabs>
          <w:tab w:val="left" w:pos="720"/>
          <w:tab w:val="left" w:pos="1008"/>
          <w:tab w:val="left" w:pos="1440"/>
          <w:tab w:val="left" w:pos="2080"/>
          <w:tab w:val="left" w:pos="5040"/>
          <w:tab w:val="left" w:pos="6840"/>
          <w:tab w:val="right" w:pos="9266"/>
        </w:tabs>
        <w:spacing w:line="276" w:lineRule="auto"/>
        <w:jc w:val="both"/>
        <w:rPr>
          <w:rFonts w:ascii="Calibri" w:hAnsi="Calibri"/>
          <w:sz w:val="22"/>
          <w:szCs w:val="22"/>
        </w:rPr>
      </w:pPr>
      <w:r>
        <w:rPr>
          <w:rFonts w:ascii="Calibri" w:hAnsi="Calibri"/>
          <w:sz w:val="22"/>
          <w:szCs w:val="22"/>
        </w:rPr>
        <w:t>E</w:t>
      </w:r>
      <w:r w:rsidRPr="004B2E1A">
        <w:rPr>
          <w:rFonts w:ascii="Calibri" w:hAnsi="Calibri"/>
          <w:sz w:val="22"/>
          <w:szCs w:val="22"/>
        </w:rPr>
        <w:t>MET 595</w:t>
      </w:r>
      <w:r>
        <w:rPr>
          <w:rFonts w:ascii="Calibri" w:hAnsi="Calibri"/>
          <w:sz w:val="22"/>
          <w:szCs w:val="22"/>
        </w:rPr>
        <w:tab/>
      </w:r>
      <w:r>
        <w:rPr>
          <w:rFonts w:ascii="Calibri" w:hAnsi="Calibri"/>
          <w:sz w:val="22"/>
          <w:szCs w:val="22"/>
        </w:rPr>
        <w:tab/>
      </w:r>
      <w:r>
        <w:rPr>
          <w:rFonts w:ascii="Calibri" w:hAnsi="Calibri"/>
          <w:sz w:val="22"/>
          <w:szCs w:val="22"/>
        </w:rPr>
        <w:tab/>
      </w:r>
      <w:r w:rsidRPr="004B2E1A">
        <w:rPr>
          <w:rFonts w:ascii="Calibri" w:hAnsi="Calibri"/>
          <w:sz w:val="22"/>
          <w:szCs w:val="22"/>
        </w:rPr>
        <w:t>Special Topics/Advanced Pyro</w:t>
      </w:r>
      <w:r w:rsidR="00B53926">
        <w:rPr>
          <w:rFonts w:ascii="Calibri" w:hAnsi="Calibri"/>
          <w:sz w:val="22"/>
          <w:szCs w:val="22"/>
        </w:rPr>
        <w:t>-</w:t>
      </w:r>
      <w:r w:rsidRPr="004B2E1A">
        <w:rPr>
          <w:rFonts w:ascii="Calibri" w:hAnsi="Calibri"/>
          <w:sz w:val="22"/>
          <w:szCs w:val="22"/>
        </w:rPr>
        <w:t xml:space="preserve">processing </w:t>
      </w:r>
      <w:r>
        <w:rPr>
          <w:rFonts w:ascii="Calibri" w:hAnsi="Calibri"/>
          <w:sz w:val="22"/>
          <w:szCs w:val="22"/>
        </w:rPr>
        <w:t xml:space="preserve">                   </w:t>
      </w:r>
      <w:r>
        <w:rPr>
          <w:rFonts w:ascii="Calibri" w:hAnsi="Calibri"/>
          <w:sz w:val="22"/>
          <w:szCs w:val="22"/>
        </w:rPr>
        <w:tab/>
      </w:r>
      <w:r w:rsidRPr="004B2E1A">
        <w:rPr>
          <w:rFonts w:ascii="Calibri" w:hAnsi="Calibri"/>
          <w:sz w:val="22"/>
          <w:szCs w:val="22"/>
        </w:rPr>
        <w:t>F2009</w:t>
      </w:r>
      <w:r>
        <w:rPr>
          <w:rFonts w:ascii="Calibri" w:hAnsi="Calibri"/>
          <w:sz w:val="22"/>
          <w:szCs w:val="22"/>
        </w:rPr>
        <w:t>-10, 12, 17, 19</w:t>
      </w:r>
    </w:p>
    <w:p w14:paraId="51F82629" w14:textId="77777777" w:rsidR="006A1668" w:rsidRDefault="006A1668" w:rsidP="0023423F">
      <w:pPr>
        <w:tabs>
          <w:tab w:val="left" w:pos="720"/>
          <w:tab w:val="left" w:pos="1008"/>
          <w:tab w:val="left" w:pos="1440"/>
          <w:tab w:val="left" w:pos="2080"/>
          <w:tab w:val="left" w:pos="5040"/>
          <w:tab w:val="left" w:pos="6840"/>
          <w:tab w:val="left" w:pos="7200"/>
          <w:tab w:val="right" w:pos="9266"/>
        </w:tabs>
        <w:spacing w:line="276" w:lineRule="auto"/>
        <w:jc w:val="both"/>
        <w:rPr>
          <w:rFonts w:ascii="Calibri" w:hAnsi="Calibri"/>
          <w:sz w:val="22"/>
          <w:szCs w:val="22"/>
        </w:rPr>
      </w:pPr>
      <w:r>
        <w:rPr>
          <w:rFonts w:ascii="Calibri" w:hAnsi="Calibri"/>
          <w:sz w:val="22"/>
          <w:szCs w:val="22"/>
        </w:rPr>
        <w:t>EMAT 597/530*</w:t>
      </w:r>
      <w:r>
        <w:rPr>
          <w:rFonts w:ascii="Calibri" w:hAnsi="Calibri"/>
          <w:sz w:val="22"/>
          <w:szCs w:val="22"/>
        </w:rPr>
        <w:tab/>
      </w:r>
      <w:r w:rsidRPr="004B2E1A">
        <w:rPr>
          <w:rFonts w:ascii="Calibri" w:hAnsi="Calibri"/>
          <w:sz w:val="22"/>
          <w:szCs w:val="22"/>
        </w:rPr>
        <w:t xml:space="preserve">Energy Issues and Analysis </w:t>
      </w:r>
      <w:r>
        <w:rPr>
          <w:rFonts w:ascii="Calibri" w:hAnsi="Calibri"/>
          <w:sz w:val="22"/>
          <w:szCs w:val="22"/>
        </w:rPr>
        <w:t xml:space="preserve">                                            </w:t>
      </w:r>
      <w:r>
        <w:rPr>
          <w:rFonts w:ascii="Calibri" w:hAnsi="Calibri"/>
          <w:sz w:val="22"/>
          <w:szCs w:val="22"/>
        </w:rPr>
        <w:tab/>
      </w:r>
      <w:r w:rsidRPr="004B2E1A">
        <w:rPr>
          <w:rFonts w:ascii="Calibri" w:hAnsi="Calibri"/>
          <w:sz w:val="22"/>
          <w:szCs w:val="22"/>
        </w:rPr>
        <w:t>S201</w:t>
      </w:r>
      <w:r>
        <w:rPr>
          <w:rFonts w:ascii="Calibri" w:hAnsi="Calibri"/>
          <w:sz w:val="22"/>
          <w:szCs w:val="22"/>
        </w:rPr>
        <w:t>0-14, 16</w:t>
      </w:r>
    </w:p>
    <w:p w14:paraId="37DCC1CB" w14:textId="34F459DE" w:rsidR="006A1668" w:rsidRDefault="006A1668" w:rsidP="00CE5FD1">
      <w:pPr>
        <w:tabs>
          <w:tab w:val="left" w:pos="720"/>
          <w:tab w:val="left" w:pos="1008"/>
          <w:tab w:val="left" w:pos="1440"/>
          <w:tab w:val="left" w:pos="2080"/>
          <w:tab w:val="left" w:pos="5040"/>
          <w:tab w:val="left" w:pos="6840"/>
          <w:tab w:val="left" w:pos="7200"/>
          <w:tab w:val="right" w:pos="9266"/>
        </w:tabs>
        <w:spacing w:line="276" w:lineRule="auto"/>
        <w:jc w:val="both"/>
        <w:rPr>
          <w:rFonts w:ascii="Calibri" w:hAnsi="Calibri"/>
          <w:sz w:val="22"/>
          <w:szCs w:val="22"/>
        </w:rPr>
      </w:pPr>
      <w:r>
        <w:rPr>
          <w:rFonts w:ascii="Calibri" w:hAnsi="Calibri"/>
          <w:sz w:val="22"/>
          <w:szCs w:val="22"/>
        </w:rPr>
        <w:t>MTSI 500</w:t>
      </w:r>
      <w:r>
        <w:rPr>
          <w:rFonts w:ascii="Calibri" w:hAnsi="Calibri"/>
          <w:sz w:val="22"/>
          <w:szCs w:val="22"/>
        </w:rPr>
        <w:tab/>
      </w:r>
      <w:r>
        <w:rPr>
          <w:rFonts w:ascii="Calibri" w:hAnsi="Calibri"/>
          <w:sz w:val="22"/>
          <w:szCs w:val="22"/>
        </w:rPr>
        <w:tab/>
      </w:r>
      <w:r>
        <w:rPr>
          <w:rFonts w:ascii="Calibri" w:hAnsi="Calibri"/>
          <w:sz w:val="22"/>
          <w:szCs w:val="22"/>
        </w:rPr>
        <w:tab/>
        <w:t>Materials Science &amp; Engineering Seminar</w:t>
      </w:r>
      <w:r>
        <w:rPr>
          <w:rFonts w:ascii="Calibri" w:hAnsi="Calibri"/>
          <w:sz w:val="22"/>
          <w:szCs w:val="22"/>
        </w:rPr>
        <w:tab/>
        <w:t>F&amp;S2014-20</w:t>
      </w:r>
      <w:r w:rsidR="00B53926">
        <w:rPr>
          <w:rFonts w:ascii="Calibri" w:hAnsi="Calibri"/>
          <w:sz w:val="22"/>
          <w:szCs w:val="22"/>
        </w:rPr>
        <w:t>, F22</w:t>
      </w:r>
    </w:p>
    <w:p w14:paraId="2B036CDA" w14:textId="77777777" w:rsidR="006A1668" w:rsidRDefault="006A1668" w:rsidP="00A910B8">
      <w:pPr>
        <w:tabs>
          <w:tab w:val="left" w:pos="720"/>
          <w:tab w:val="left" w:pos="1008"/>
          <w:tab w:val="left" w:pos="1440"/>
          <w:tab w:val="left" w:pos="2080"/>
          <w:tab w:val="left" w:pos="5040"/>
          <w:tab w:val="left" w:pos="6840"/>
          <w:tab w:val="left" w:pos="7200"/>
          <w:tab w:val="right" w:pos="9266"/>
        </w:tabs>
        <w:spacing w:line="276" w:lineRule="auto"/>
        <w:jc w:val="both"/>
        <w:rPr>
          <w:rFonts w:ascii="Calibri" w:hAnsi="Calibri"/>
          <w:sz w:val="22"/>
          <w:szCs w:val="22"/>
        </w:rPr>
      </w:pPr>
      <w:r>
        <w:rPr>
          <w:rFonts w:ascii="Calibri" w:hAnsi="Calibri"/>
          <w:sz w:val="22"/>
          <w:szCs w:val="22"/>
        </w:rPr>
        <w:t>MTSI 502</w:t>
      </w:r>
      <w:r>
        <w:rPr>
          <w:rFonts w:ascii="Calibri" w:hAnsi="Calibri"/>
          <w:sz w:val="22"/>
          <w:szCs w:val="22"/>
        </w:rPr>
        <w:tab/>
      </w:r>
      <w:r>
        <w:rPr>
          <w:rFonts w:ascii="Calibri" w:hAnsi="Calibri"/>
          <w:sz w:val="22"/>
          <w:szCs w:val="22"/>
        </w:rPr>
        <w:tab/>
      </w:r>
      <w:r>
        <w:rPr>
          <w:rFonts w:ascii="Calibri" w:hAnsi="Calibri"/>
          <w:sz w:val="22"/>
          <w:szCs w:val="22"/>
        </w:rPr>
        <w:tab/>
        <w:t>Adv. Materials Science II – Function &amp; Application</w:t>
      </w:r>
      <w:r>
        <w:rPr>
          <w:rFonts w:ascii="Calibri" w:hAnsi="Calibri"/>
          <w:sz w:val="22"/>
          <w:szCs w:val="22"/>
        </w:rPr>
        <w:tab/>
        <w:t>S2018*</w:t>
      </w:r>
    </w:p>
    <w:p w14:paraId="3D73B472" w14:textId="233427EE" w:rsidR="006A1668" w:rsidRDefault="006A1668" w:rsidP="00A910B8">
      <w:pPr>
        <w:tabs>
          <w:tab w:val="left" w:pos="720"/>
          <w:tab w:val="left" w:pos="1008"/>
          <w:tab w:val="left" w:pos="1440"/>
          <w:tab w:val="left" w:pos="2080"/>
          <w:tab w:val="left" w:pos="5040"/>
          <w:tab w:val="left" w:pos="6840"/>
          <w:tab w:val="left" w:pos="7200"/>
          <w:tab w:val="right" w:pos="9266"/>
        </w:tabs>
        <w:spacing w:line="276" w:lineRule="auto"/>
        <w:jc w:val="both"/>
        <w:rPr>
          <w:rFonts w:ascii="Calibri" w:hAnsi="Calibri"/>
          <w:sz w:val="22"/>
          <w:szCs w:val="22"/>
        </w:rPr>
      </w:pPr>
      <w:r>
        <w:rPr>
          <w:rFonts w:ascii="Calibri" w:hAnsi="Calibri"/>
          <w:sz w:val="22"/>
          <w:szCs w:val="22"/>
        </w:rPr>
        <w:t>MTSI 511</w:t>
      </w:r>
      <w:r>
        <w:rPr>
          <w:rFonts w:ascii="Calibri" w:hAnsi="Calibri"/>
          <w:sz w:val="22"/>
          <w:szCs w:val="22"/>
        </w:rPr>
        <w:tab/>
      </w:r>
      <w:r>
        <w:rPr>
          <w:rFonts w:ascii="Calibri" w:hAnsi="Calibri"/>
          <w:sz w:val="22"/>
          <w:szCs w:val="22"/>
        </w:rPr>
        <w:tab/>
      </w:r>
      <w:r>
        <w:rPr>
          <w:rFonts w:ascii="Calibri" w:hAnsi="Calibri"/>
          <w:sz w:val="22"/>
          <w:szCs w:val="22"/>
        </w:rPr>
        <w:tab/>
        <w:t>Thermodynamics of Materials</w:t>
      </w:r>
      <w:r>
        <w:rPr>
          <w:rFonts w:ascii="Calibri" w:hAnsi="Calibri"/>
          <w:sz w:val="22"/>
          <w:szCs w:val="22"/>
        </w:rPr>
        <w:tab/>
      </w:r>
      <w:r>
        <w:rPr>
          <w:rFonts w:ascii="Calibri" w:hAnsi="Calibri"/>
          <w:sz w:val="22"/>
          <w:szCs w:val="22"/>
        </w:rPr>
        <w:tab/>
        <w:t>F2014-2</w:t>
      </w:r>
      <w:r w:rsidR="00B53926">
        <w:rPr>
          <w:rFonts w:ascii="Calibri" w:hAnsi="Calibri"/>
          <w:sz w:val="22"/>
          <w:szCs w:val="22"/>
        </w:rPr>
        <w:t>2</w:t>
      </w:r>
    </w:p>
    <w:p w14:paraId="1ADE5DAC" w14:textId="77777777" w:rsidR="006A1668" w:rsidRPr="004B2E1A" w:rsidRDefault="006A1668">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*co-instructor</w:t>
      </w:r>
    </w:p>
    <w:p w14:paraId="3D4A5E0E" w14:textId="4E8ECF8D" w:rsidR="006A1668" w:rsidRPr="002E0C22" w:rsidRDefault="006A1668" w:rsidP="00561FCD">
      <w:pPr>
        <w:tabs>
          <w:tab w:val="left" w:pos="1008"/>
          <w:tab w:val="left" w:pos="1440"/>
          <w:tab w:val="left" w:pos="1732"/>
          <w:tab w:val="left" w:pos="2080"/>
          <w:tab w:val="left" w:pos="5040"/>
          <w:tab w:val="left" w:pos="7200"/>
          <w:tab w:val="right" w:pos="9266"/>
        </w:tabs>
        <w:spacing w:line="264" w:lineRule="auto"/>
        <w:jc w:val="center"/>
        <w:rPr>
          <w:rFonts w:ascii="Calibri" w:hAnsi="Calibri"/>
          <w:b/>
          <w:sz w:val="22"/>
          <w:szCs w:val="22"/>
        </w:rPr>
      </w:pPr>
      <w:r w:rsidRPr="004B2E1A">
        <w:rPr>
          <w:rFonts w:ascii="Calibri" w:hAnsi="Calibri"/>
          <w:b/>
          <w:sz w:val="22"/>
          <w:szCs w:val="22"/>
        </w:rPr>
        <w:br w:type="page"/>
      </w:r>
      <w:r w:rsidRPr="002E0C22">
        <w:rPr>
          <w:rFonts w:ascii="Calibri" w:hAnsi="Calibri"/>
          <w:b/>
          <w:sz w:val="22"/>
          <w:szCs w:val="22"/>
        </w:rPr>
        <w:lastRenderedPageBreak/>
        <w:t>G</w:t>
      </w:r>
      <w:r>
        <w:rPr>
          <w:rFonts w:ascii="Calibri" w:hAnsi="Calibri"/>
          <w:b/>
          <w:sz w:val="22"/>
          <w:szCs w:val="22"/>
        </w:rPr>
        <w:t>RADUATE RESEARCH ACTIVITIES</w:t>
      </w:r>
    </w:p>
    <w:p w14:paraId="6907182D" w14:textId="77777777" w:rsidR="006A1668" w:rsidRPr="002E0C22" w:rsidRDefault="006A1668" w:rsidP="00436337">
      <w:pPr>
        <w:widowControl/>
        <w:spacing w:line="120" w:lineRule="auto"/>
        <w:rPr>
          <w:rFonts w:ascii="Calibri" w:hAnsi="Calibri"/>
          <w:b/>
          <w:bCs/>
          <w:sz w:val="22"/>
          <w:szCs w:val="22"/>
        </w:rPr>
      </w:pPr>
    </w:p>
    <w:p w14:paraId="50376611" w14:textId="1BE79577" w:rsidR="006A1668" w:rsidRPr="00E2536D" w:rsidRDefault="006A1668" w:rsidP="00316FCF">
      <w:pPr>
        <w:widowControl/>
        <w:rPr>
          <w:rFonts w:ascii="Calibri" w:hAnsi="Calibri"/>
          <w:b/>
          <w:sz w:val="22"/>
          <w:szCs w:val="22"/>
        </w:rPr>
      </w:pPr>
      <w:r w:rsidRPr="00E2536D">
        <w:rPr>
          <w:rFonts w:ascii="Calibri" w:hAnsi="Calibri"/>
          <w:b/>
          <w:sz w:val="22"/>
          <w:szCs w:val="22"/>
        </w:rPr>
        <w:t>S</w:t>
      </w:r>
      <w:r w:rsidR="00E2536D" w:rsidRPr="00E2536D">
        <w:rPr>
          <w:rFonts w:ascii="Calibri" w:hAnsi="Calibri"/>
          <w:b/>
          <w:sz w:val="22"/>
          <w:szCs w:val="22"/>
        </w:rPr>
        <w:t xml:space="preserve">TUDENT RESEARCH-RELATED PUBLICATIONS </w:t>
      </w:r>
    </w:p>
    <w:p w14:paraId="78536D58" w14:textId="77777777" w:rsidR="006A1668" w:rsidRDefault="006A1668" w:rsidP="00996247">
      <w:pPr>
        <w:widowControl/>
        <w:spacing w:line="120" w:lineRule="auto"/>
        <w:rPr>
          <w:rFonts w:ascii="Calibri" w:hAnsi="Calibri"/>
          <w:b/>
          <w:sz w:val="22"/>
          <w:szCs w:val="22"/>
        </w:rPr>
      </w:pPr>
    </w:p>
    <w:p w14:paraId="3044B3FE" w14:textId="07209D89" w:rsidR="00BB2882" w:rsidRDefault="00BB2882" w:rsidP="00BB2882">
      <w:pPr>
        <w:rPr>
          <w:rStyle w:val="contentpasted0"/>
          <w:rFonts w:asciiTheme="minorHAnsi" w:hAnsiTheme="minorHAnsi" w:cstheme="minorHAnsi"/>
          <w:color w:val="000000"/>
          <w:sz w:val="22"/>
          <w:szCs w:val="22"/>
        </w:rPr>
      </w:pPr>
      <w:bookmarkStart w:id="0" w:name="_Hlk138429129"/>
      <w:bookmarkStart w:id="1" w:name="_Hlk109299252"/>
      <w:r w:rsidRPr="00BB2882">
        <w:rPr>
          <w:rStyle w:val="contentpasted0"/>
          <w:rFonts w:asciiTheme="minorHAnsi" w:hAnsiTheme="minorHAnsi" w:cstheme="minorHAnsi"/>
          <w:b/>
          <w:color w:val="000000"/>
          <w:sz w:val="22"/>
          <w:szCs w:val="22"/>
        </w:rPr>
        <w:t>Chorney MP</w:t>
      </w:r>
      <w:r w:rsidRPr="00BB2882">
        <w:rPr>
          <w:rStyle w:val="contentpasted0"/>
          <w:rFonts w:asciiTheme="minorHAnsi" w:hAnsiTheme="minorHAnsi" w:cstheme="minorHAnsi"/>
          <w:color w:val="000000"/>
          <w:sz w:val="22"/>
          <w:szCs w:val="22"/>
        </w:rPr>
        <w:t>, Downey JP, Sudhakar KV (2023) Development of an Experimentally Derived Model for Molybdenum Carbide (Mo</w:t>
      </w:r>
      <w:r w:rsidRPr="003A2995">
        <w:rPr>
          <w:rStyle w:val="contentpasted0"/>
          <w:rFonts w:asciiTheme="minorHAnsi" w:hAnsiTheme="minorHAnsi" w:cstheme="minorHAnsi"/>
          <w:color w:val="000000"/>
          <w:sz w:val="22"/>
          <w:szCs w:val="22"/>
          <w:vertAlign w:val="subscript"/>
        </w:rPr>
        <w:t>2</w:t>
      </w:r>
      <w:r w:rsidRPr="00BB2882">
        <w:rPr>
          <w:rStyle w:val="contentpasted0"/>
          <w:rFonts w:asciiTheme="minorHAnsi" w:hAnsiTheme="minorHAnsi" w:cstheme="minorHAnsi"/>
          <w:color w:val="000000"/>
          <w:sz w:val="22"/>
          <w:szCs w:val="22"/>
        </w:rPr>
        <w:t>C) Synthesis in a Fluidized-Bed Reactor. In: Advances in Powder and Ceramic Materials Science. Springer, Cham, pp 17–25.</w:t>
      </w:r>
    </w:p>
    <w:bookmarkEnd w:id="0"/>
    <w:p w14:paraId="09484154" w14:textId="77777777" w:rsidR="00BB2882" w:rsidRPr="00BB2882" w:rsidRDefault="00BB2882" w:rsidP="00BB2882">
      <w:pPr>
        <w:spacing w:line="120" w:lineRule="auto"/>
        <w:rPr>
          <w:rFonts w:asciiTheme="minorHAnsi" w:hAnsiTheme="minorHAnsi" w:cstheme="minorHAnsi"/>
          <w:color w:val="000000"/>
          <w:sz w:val="22"/>
          <w:szCs w:val="22"/>
        </w:rPr>
      </w:pPr>
    </w:p>
    <w:p w14:paraId="498E96F4" w14:textId="100F56B1" w:rsidR="00B350E4" w:rsidRPr="00B350E4" w:rsidRDefault="00B350E4" w:rsidP="00B350E4">
      <w:pPr>
        <w:pStyle w:val="ListParagraph"/>
        <w:widowControl/>
        <w:spacing w:line="252" w:lineRule="auto"/>
        <w:ind w:left="0"/>
        <w:contextualSpacing/>
        <w:rPr>
          <w:rFonts w:ascii="Calibri" w:hAnsi="Calibri"/>
          <w:bCs/>
          <w:sz w:val="22"/>
          <w:szCs w:val="22"/>
        </w:rPr>
      </w:pPr>
      <w:r w:rsidRPr="00B350E4">
        <w:rPr>
          <w:rFonts w:ascii="Calibri" w:hAnsi="Calibri"/>
          <w:b/>
          <w:bCs/>
          <w:sz w:val="22"/>
          <w:szCs w:val="22"/>
        </w:rPr>
        <w:t>Teagan J. Leitzke</w:t>
      </w:r>
      <w:r w:rsidRPr="00B350E4">
        <w:rPr>
          <w:rFonts w:ascii="Calibri" w:hAnsi="Calibri"/>
          <w:bCs/>
          <w:sz w:val="22"/>
          <w:szCs w:val="22"/>
        </w:rPr>
        <w:t>, J. Downey, Richard M. LaDouceur, Daisy M. Margrave, Grant C. Wallace, and David L. Hutchins, Water Treatment Method for Removal of Select Heavy Metals and Nutrient Ions through Adsorption by Magnetite, ACS ES&amp;T Water, 2022, https://doi.org/10.1021/acsestwater.2c00242.</w:t>
      </w:r>
    </w:p>
    <w:p w14:paraId="3FB77CEB" w14:textId="77777777" w:rsidR="00B350E4" w:rsidRDefault="00B350E4" w:rsidP="00B350E4">
      <w:pPr>
        <w:pStyle w:val="ListParagraph"/>
        <w:widowControl/>
        <w:spacing w:line="120" w:lineRule="auto"/>
        <w:ind w:left="0"/>
        <w:contextualSpacing/>
        <w:jc w:val="both"/>
        <w:rPr>
          <w:rFonts w:ascii="Calibri" w:hAnsi="Calibri"/>
          <w:b/>
          <w:bCs/>
          <w:sz w:val="22"/>
          <w:szCs w:val="22"/>
        </w:rPr>
      </w:pPr>
    </w:p>
    <w:p w14:paraId="6BD7A949" w14:textId="7E41DC90" w:rsidR="003D2385" w:rsidRPr="003D2385" w:rsidRDefault="003D2385" w:rsidP="0064375F">
      <w:pPr>
        <w:pStyle w:val="ListParagraph"/>
        <w:widowControl/>
        <w:spacing w:line="252" w:lineRule="auto"/>
        <w:ind w:left="0"/>
        <w:contextualSpacing/>
        <w:jc w:val="both"/>
        <w:rPr>
          <w:rFonts w:ascii="Calibri" w:hAnsi="Calibri"/>
          <w:bCs/>
          <w:sz w:val="22"/>
          <w:szCs w:val="22"/>
        </w:rPr>
      </w:pPr>
      <w:r>
        <w:rPr>
          <w:rFonts w:ascii="Calibri" w:hAnsi="Calibri"/>
          <w:b/>
          <w:bCs/>
          <w:sz w:val="22"/>
          <w:szCs w:val="22"/>
        </w:rPr>
        <w:t xml:space="preserve">Maureen P. Chorney, </w:t>
      </w:r>
      <w:r>
        <w:rPr>
          <w:rFonts w:ascii="Calibri" w:hAnsi="Calibri"/>
          <w:bCs/>
          <w:sz w:val="22"/>
          <w:szCs w:val="22"/>
        </w:rPr>
        <w:t>Kunal Mondal, Jerome P. Downey and Prabhat K. Tripathy, “On the Sintering Behavior of Nb</w:t>
      </w:r>
      <w:r w:rsidRPr="003D2385">
        <w:rPr>
          <w:rFonts w:ascii="Calibri" w:hAnsi="Calibri"/>
          <w:bCs/>
          <w:sz w:val="22"/>
          <w:szCs w:val="22"/>
          <w:vertAlign w:val="subscript"/>
        </w:rPr>
        <w:t>2</w:t>
      </w:r>
      <w:r>
        <w:rPr>
          <w:rFonts w:ascii="Calibri" w:hAnsi="Calibri"/>
          <w:bCs/>
          <w:sz w:val="22"/>
          <w:szCs w:val="22"/>
        </w:rPr>
        <w:t>O</w:t>
      </w:r>
      <w:r w:rsidRPr="003D2385">
        <w:rPr>
          <w:rFonts w:ascii="Calibri" w:hAnsi="Calibri"/>
          <w:bCs/>
          <w:sz w:val="22"/>
          <w:szCs w:val="22"/>
          <w:vertAlign w:val="subscript"/>
        </w:rPr>
        <w:t>5</w:t>
      </w:r>
      <w:r>
        <w:rPr>
          <w:rFonts w:ascii="Calibri" w:hAnsi="Calibri"/>
          <w:bCs/>
          <w:sz w:val="22"/>
          <w:szCs w:val="22"/>
        </w:rPr>
        <w:t xml:space="preserve"> and Ta</w:t>
      </w:r>
      <w:r w:rsidRPr="003D2385">
        <w:rPr>
          <w:rFonts w:ascii="Calibri" w:hAnsi="Calibri"/>
          <w:bCs/>
          <w:sz w:val="22"/>
          <w:szCs w:val="22"/>
          <w:vertAlign w:val="subscript"/>
        </w:rPr>
        <w:t>2</w:t>
      </w:r>
      <w:r>
        <w:rPr>
          <w:rFonts w:ascii="Calibri" w:hAnsi="Calibri"/>
          <w:bCs/>
          <w:sz w:val="22"/>
          <w:szCs w:val="22"/>
        </w:rPr>
        <w:t>O</w:t>
      </w:r>
      <w:r w:rsidRPr="003D2385">
        <w:rPr>
          <w:rFonts w:ascii="Calibri" w:hAnsi="Calibri"/>
          <w:bCs/>
          <w:sz w:val="22"/>
          <w:szCs w:val="22"/>
          <w:vertAlign w:val="subscript"/>
        </w:rPr>
        <w:t>5</w:t>
      </w:r>
      <w:r>
        <w:rPr>
          <w:rFonts w:ascii="Calibri" w:hAnsi="Calibri"/>
          <w:bCs/>
          <w:sz w:val="22"/>
          <w:szCs w:val="22"/>
        </w:rPr>
        <w:t xml:space="preserve"> Mixed Oxide Powders, </w:t>
      </w:r>
      <w:r w:rsidRPr="003D2385">
        <w:rPr>
          <w:rFonts w:ascii="Calibri" w:hAnsi="Calibri"/>
          <w:bCs/>
          <w:i/>
          <w:sz w:val="22"/>
          <w:szCs w:val="22"/>
        </w:rPr>
        <w:t>Materials</w:t>
      </w:r>
      <w:r>
        <w:rPr>
          <w:rFonts w:ascii="Calibri" w:hAnsi="Calibri"/>
          <w:bCs/>
          <w:sz w:val="22"/>
          <w:szCs w:val="22"/>
        </w:rPr>
        <w:t xml:space="preserve"> 2022, 15, 5036. https://doi.org/10.3390/ma15145036</w:t>
      </w:r>
    </w:p>
    <w:p w14:paraId="7BAA6AEA" w14:textId="77777777" w:rsidR="003D2385" w:rsidRDefault="003D2385" w:rsidP="003D2385">
      <w:pPr>
        <w:pStyle w:val="ListParagraph"/>
        <w:widowControl/>
        <w:spacing w:line="120" w:lineRule="auto"/>
        <w:ind w:left="0"/>
        <w:contextualSpacing/>
        <w:jc w:val="both"/>
        <w:rPr>
          <w:rFonts w:ascii="Calibri" w:hAnsi="Calibri"/>
          <w:b/>
          <w:bCs/>
          <w:sz w:val="22"/>
          <w:szCs w:val="22"/>
        </w:rPr>
      </w:pPr>
    </w:p>
    <w:p w14:paraId="3B8EAC69" w14:textId="065EE7AE" w:rsidR="00697F57" w:rsidRDefault="00697F57" w:rsidP="00697F57">
      <w:pPr>
        <w:pStyle w:val="ListParagraph"/>
        <w:widowControl/>
        <w:spacing w:line="252" w:lineRule="auto"/>
        <w:ind w:left="0"/>
        <w:contextualSpacing/>
        <w:rPr>
          <w:rFonts w:ascii="Calibri" w:hAnsi="Calibri"/>
          <w:bCs/>
          <w:sz w:val="22"/>
          <w:szCs w:val="22"/>
        </w:rPr>
      </w:pPr>
      <w:r>
        <w:rPr>
          <w:rFonts w:ascii="Calibri" w:hAnsi="Calibri"/>
          <w:b/>
          <w:bCs/>
          <w:sz w:val="22"/>
          <w:szCs w:val="22"/>
        </w:rPr>
        <w:t xml:space="preserve">Jannette Chorney, </w:t>
      </w:r>
      <w:r w:rsidRPr="00697F57">
        <w:rPr>
          <w:rFonts w:ascii="Calibri" w:hAnsi="Calibri"/>
          <w:bCs/>
          <w:sz w:val="22"/>
          <w:szCs w:val="22"/>
        </w:rPr>
        <w:t xml:space="preserve">Jerome Downey, K.V. Sudhakar, Morgan Ashbaugh, and Grant Wallace, </w:t>
      </w:r>
      <w:r>
        <w:rPr>
          <w:rFonts w:ascii="Calibri" w:hAnsi="Calibri"/>
          <w:bCs/>
          <w:sz w:val="22"/>
          <w:szCs w:val="22"/>
        </w:rPr>
        <w:t>Thermal Analysis of Potential High Entropy Alloy Binder Alternatives for Tungsten Carbide, The 12</w:t>
      </w:r>
      <w:r w:rsidRPr="007F34D1">
        <w:rPr>
          <w:rFonts w:ascii="Calibri" w:hAnsi="Calibri"/>
          <w:bCs/>
          <w:sz w:val="22"/>
          <w:szCs w:val="22"/>
          <w:vertAlign w:val="superscript"/>
        </w:rPr>
        <w:t>th</w:t>
      </w:r>
      <w:r>
        <w:rPr>
          <w:rFonts w:ascii="Calibri" w:hAnsi="Calibri"/>
          <w:bCs/>
          <w:sz w:val="22"/>
          <w:szCs w:val="22"/>
        </w:rPr>
        <w:t xml:space="preserve"> International Symposium on High Temperature Metallurgical Processing, The Minerals, Metals, and Materials Society, TMS Springer 2022, 175-183. </w:t>
      </w:r>
    </w:p>
    <w:p w14:paraId="2AC97D18" w14:textId="77777777" w:rsidR="00697F57" w:rsidRDefault="00697F57" w:rsidP="00697F57">
      <w:pPr>
        <w:pStyle w:val="ListParagraph"/>
        <w:widowControl/>
        <w:spacing w:line="120" w:lineRule="auto"/>
        <w:ind w:left="0"/>
        <w:contextualSpacing/>
        <w:rPr>
          <w:rFonts w:ascii="Calibri" w:hAnsi="Calibri"/>
          <w:b/>
          <w:bCs/>
          <w:sz w:val="22"/>
          <w:szCs w:val="22"/>
        </w:rPr>
      </w:pPr>
    </w:p>
    <w:p w14:paraId="73374742" w14:textId="2B9268C1" w:rsidR="007F34D1" w:rsidRDefault="007F34D1" w:rsidP="003D2385">
      <w:pPr>
        <w:pStyle w:val="ListParagraph"/>
        <w:widowControl/>
        <w:spacing w:line="252" w:lineRule="auto"/>
        <w:ind w:left="0"/>
        <w:contextualSpacing/>
        <w:rPr>
          <w:rFonts w:ascii="Calibri" w:hAnsi="Calibri"/>
          <w:bCs/>
          <w:sz w:val="22"/>
          <w:szCs w:val="22"/>
        </w:rPr>
      </w:pPr>
      <w:r>
        <w:rPr>
          <w:rFonts w:ascii="Calibri" w:hAnsi="Calibri"/>
          <w:b/>
          <w:bCs/>
          <w:sz w:val="22"/>
          <w:szCs w:val="22"/>
        </w:rPr>
        <w:t>Maureen P. Chorney</w:t>
      </w:r>
      <w:r w:rsidRPr="007F34D1">
        <w:rPr>
          <w:rFonts w:ascii="Calibri" w:hAnsi="Calibri"/>
          <w:bCs/>
          <w:sz w:val="22"/>
          <w:szCs w:val="22"/>
        </w:rPr>
        <w:t xml:space="preserve">, Jerome P. Downey, and K.V. Sudhakar, </w:t>
      </w:r>
      <w:r>
        <w:rPr>
          <w:rFonts w:ascii="Calibri" w:hAnsi="Calibri"/>
          <w:bCs/>
          <w:sz w:val="22"/>
          <w:szCs w:val="22"/>
        </w:rPr>
        <w:t>Evaluation of Processing Parameters for the Production of Tungsten Carbide in a Fluidized Bed Reactor, The 12</w:t>
      </w:r>
      <w:r w:rsidRPr="007F34D1">
        <w:rPr>
          <w:rFonts w:ascii="Calibri" w:hAnsi="Calibri"/>
          <w:bCs/>
          <w:sz w:val="22"/>
          <w:szCs w:val="22"/>
          <w:vertAlign w:val="superscript"/>
        </w:rPr>
        <w:t>th</w:t>
      </w:r>
      <w:r>
        <w:rPr>
          <w:rFonts w:ascii="Calibri" w:hAnsi="Calibri"/>
          <w:bCs/>
          <w:sz w:val="22"/>
          <w:szCs w:val="22"/>
        </w:rPr>
        <w:t xml:space="preserve"> International Symposium on High Temperature Metallurgical Processing, The Minerals, Metals, and Materials Society, TMS Springer 2022, 393-401. </w:t>
      </w:r>
    </w:p>
    <w:p w14:paraId="2DB10A62" w14:textId="77777777" w:rsidR="007F34D1" w:rsidRDefault="007F34D1" w:rsidP="007F34D1">
      <w:pPr>
        <w:pStyle w:val="ListParagraph"/>
        <w:widowControl/>
        <w:spacing w:line="120" w:lineRule="auto"/>
        <w:ind w:left="0"/>
        <w:contextualSpacing/>
        <w:rPr>
          <w:rFonts w:ascii="Calibri" w:hAnsi="Calibri"/>
          <w:b/>
          <w:bCs/>
          <w:sz w:val="22"/>
          <w:szCs w:val="22"/>
        </w:rPr>
      </w:pPr>
    </w:p>
    <w:p w14:paraId="70685A3E" w14:textId="6D8DC7CF" w:rsidR="00A46EC3" w:rsidRPr="00A46EC3" w:rsidRDefault="00A46EC3" w:rsidP="003D2385">
      <w:pPr>
        <w:pStyle w:val="ListParagraph"/>
        <w:widowControl/>
        <w:spacing w:line="252" w:lineRule="auto"/>
        <w:ind w:left="0"/>
        <w:contextualSpacing/>
        <w:rPr>
          <w:rFonts w:ascii="Calibri" w:hAnsi="Calibri"/>
          <w:bCs/>
          <w:sz w:val="22"/>
          <w:szCs w:val="22"/>
        </w:rPr>
      </w:pPr>
      <w:r>
        <w:rPr>
          <w:rFonts w:ascii="Calibri" w:hAnsi="Calibri"/>
          <w:b/>
          <w:bCs/>
          <w:sz w:val="22"/>
          <w:szCs w:val="22"/>
        </w:rPr>
        <w:t xml:space="preserve">Felix Davis </w:t>
      </w:r>
      <w:r w:rsidRPr="00A46EC3">
        <w:rPr>
          <w:rFonts w:ascii="Calibri" w:hAnsi="Calibri"/>
          <w:bCs/>
          <w:sz w:val="22"/>
          <w:szCs w:val="22"/>
        </w:rPr>
        <w:t>and Jerome Downey,</w:t>
      </w:r>
      <w:r>
        <w:rPr>
          <w:rFonts w:ascii="Calibri" w:hAnsi="Calibri"/>
          <w:bCs/>
          <w:sz w:val="22"/>
          <w:szCs w:val="22"/>
        </w:rPr>
        <w:t xml:space="preserve"> “Liberation an</w:t>
      </w:r>
      <w:r w:rsidR="00973D52">
        <w:rPr>
          <w:rFonts w:ascii="Calibri" w:hAnsi="Calibri"/>
          <w:bCs/>
          <w:sz w:val="22"/>
          <w:szCs w:val="22"/>
        </w:rPr>
        <w:t>d</w:t>
      </w:r>
      <w:r>
        <w:rPr>
          <w:rFonts w:ascii="Calibri" w:hAnsi="Calibri"/>
          <w:bCs/>
          <w:sz w:val="22"/>
          <w:szCs w:val="22"/>
        </w:rPr>
        <w:t xml:space="preserve"> Separation of Ultrafine Tungsten Carbide Particles from an Activated Carbon Substrate,” ACS Sustainable Chemistry &amp; Engineering, https://doi.org/10.1021/acssuschemeng.1c07261.</w:t>
      </w:r>
      <w:r w:rsidRPr="00A46EC3">
        <w:rPr>
          <w:rFonts w:ascii="Calibri" w:hAnsi="Calibri"/>
          <w:bCs/>
          <w:sz w:val="22"/>
          <w:szCs w:val="22"/>
        </w:rPr>
        <w:t xml:space="preserve"> </w:t>
      </w:r>
    </w:p>
    <w:bookmarkEnd w:id="1"/>
    <w:p w14:paraId="33C39B90" w14:textId="77777777" w:rsidR="00A46EC3" w:rsidRDefault="00A46EC3" w:rsidP="00973D52">
      <w:pPr>
        <w:pStyle w:val="ListParagraph"/>
        <w:widowControl/>
        <w:spacing w:line="120" w:lineRule="auto"/>
        <w:ind w:left="0"/>
        <w:contextualSpacing/>
        <w:jc w:val="both"/>
        <w:rPr>
          <w:rFonts w:ascii="Calibri" w:hAnsi="Calibri"/>
          <w:b/>
          <w:bCs/>
          <w:sz w:val="22"/>
          <w:szCs w:val="22"/>
        </w:rPr>
      </w:pPr>
    </w:p>
    <w:p w14:paraId="46155384" w14:textId="77B81119" w:rsidR="0064375F" w:rsidRPr="00F3660A" w:rsidRDefault="0064375F" w:rsidP="0064375F">
      <w:pPr>
        <w:pStyle w:val="ListParagraph"/>
        <w:widowControl/>
        <w:spacing w:line="252" w:lineRule="auto"/>
        <w:ind w:left="0"/>
        <w:contextualSpacing/>
        <w:jc w:val="both"/>
        <w:rPr>
          <w:rFonts w:ascii="Calibri" w:hAnsi="Calibri"/>
          <w:bCs/>
          <w:sz w:val="22"/>
          <w:szCs w:val="22"/>
        </w:rPr>
      </w:pPr>
      <w:r w:rsidRPr="0064375F">
        <w:rPr>
          <w:rFonts w:ascii="Calibri" w:hAnsi="Calibri"/>
          <w:b/>
          <w:bCs/>
          <w:sz w:val="22"/>
          <w:szCs w:val="22"/>
        </w:rPr>
        <w:t>Maureen P. Chorney</w:t>
      </w:r>
      <w:r w:rsidRPr="00F3660A">
        <w:rPr>
          <w:rFonts w:ascii="Calibri" w:hAnsi="Calibri"/>
          <w:bCs/>
          <w:sz w:val="22"/>
          <w:szCs w:val="22"/>
        </w:rPr>
        <w:t>,</w:t>
      </w:r>
      <w:r>
        <w:rPr>
          <w:rFonts w:ascii="Calibri" w:hAnsi="Calibri"/>
          <w:b/>
          <w:bCs/>
          <w:sz w:val="22"/>
          <w:szCs w:val="22"/>
        </w:rPr>
        <w:t xml:space="preserve"> </w:t>
      </w:r>
      <w:r w:rsidRPr="005F731E">
        <w:rPr>
          <w:rFonts w:ascii="Calibri" w:hAnsi="Calibri"/>
          <w:bCs/>
          <w:sz w:val="22"/>
          <w:szCs w:val="22"/>
        </w:rPr>
        <w:t xml:space="preserve">Bridger P. Hurley, </w:t>
      </w:r>
      <w:proofErr w:type="spellStart"/>
      <w:r w:rsidRPr="005F731E">
        <w:rPr>
          <w:rFonts w:ascii="Calibri" w:hAnsi="Calibri"/>
          <w:bCs/>
          <w:sz w:val="22"/>
          <w:szCs w:val="22"/>
        </w:rPr>
        <w:t>Kenal</w:t>
      </w:r>
      <w:proofErr w:type="spellEnd"/>
      <w:r w:rsidRPr="005F731E">
        <w:rPr>
          <w:rFonts w:ascii="Calibri" w:hAnsi="Calibri"/>
          <w:bCs/>
          <w:sz w:val="22"/>
          <w:szCs w:val="22"/>
        </w:rPr>
        <w:t xml:space="preserve"> Mondal, </w:t>
      </w:r>
      <w:proofErr w:type="spellStart"/>
      <w:r w:rsidRPr="005F731E">
        <w:rPr>
          <w:rFonts w:ascii="Calibri" w:hAnsi="Calibri"/>
          <w:bCs/>
          <w:sz w:val="22"/>
          <w:szCs w:val="22"/>
        </w:rPr>
        <w:t>Amey</w:t>
      </w:r>
      <w:proofErr w:type="spellEnd"/>
      <w:r w:rsidRPr="005F731E">
        <w:rPr>
          <w:rFonts w:ascii="Calibri" w:hAnsi="Calibri"/>
          <w:bCs/>
          <w:sz w:val="22"/>
          <w:szCs w:val="22"/>
        </w:rPr>
        <w:t xml:space="preserve"> </w:t>
      </w:r>
      <w:proofErr w:type="spellStart"/>
      <w:r w:rsidRPr="005F731E">
        <w:rPr>
          <w:rFonts w:ascii="Calibri" w:hAnsi="Calibri"/>
          <w:bCs/>
          <w:sz w:val="22"/>
          <w:szCs w:val="22"/>
        </w:rPr>
        <w:t>Khanolkar</w:t>
      </w:r>
      <w:proofErr w:type="spellEnd"/>
      <w:r w:rsidRPr="005F731E">
        <w:rPr>
          <w:rFonts w:ascii="Calibri" w:hAnsi="Calibri"/>
          <w:bCs/>
          <w:sz w:val="22"/>
          <w:szCs w:val="22"/>
        </w:rPr>
        <w:t>, Jerry Downey, Prabhat K. Tripathy,</w:t>
      </w:r>
      <w:r>
        <w:rPr>
          <w:rFonts w:ascii="Calibri" w:hAnsi="Calibri"/>
          <w:bCs/>
          <w:sz w:val="22"/>
          <w:szCs w:val="22"/>
        </w:rPr>
        <w:t xml:space="preserve"> “Transformation of a Ceramic Precursor to a Biomedical (Metallic) Alloy: Part I Sinterability of Ta</w:t>
      </w:r>
      <w:r w:rsidRPr="005F731E">
        <w:rPr>
          <w:rFonts w:ascii="Calibri" w:hAnsi="Calibri"/>
          <w:bCs/>
          <w:sz w:val="22"/>
          <w:szCs w:val="22"/>
          <w:vertAlign w:val="subscript"/>
        </w:rPr>
        <w:t>2</w:t>
      </w:r>
      <w:r>
        <w:rPr>
          <w:rFonts w:ascii="Calibri" w:hAnsi="Calibri"/>
          <w:bCs/>
          <w:sz w:val="22"/>
          <w:szCs w:val="22"/>
        </w:rPr>
        <w:t>O</w:t>
      </w:r>
      <w:r w:rsidRPr="005F731E">
        <w:rPr>
          <w:rFonts w:ascii="Calibri" w:hAnsi="Calibri"/>
          <w:bCs/>
          <w:sz w:val="22"/>
          <w:szCs w:val="22"/>
          <w:vertAlign w:val="subscript"/>
        </w:rPr>
        <w:t>5</w:t>
      </w:r>
      <w:r>
        <w:rPr>
          <w:rFonts w:ascii="Calibri" w:hAnsi="Calibri"/>
          <w:bCs/>
          <w:sz w:val="22"/>
          <w:szCs w:val="22"/>
        </w:rPr>
        <w:t xml:space="preserve"> and TiO</w:t>
      </w:r>
      <w:r w:rsidRPr="005F731E">
        <w:rPr>
          <w:rFonts w:ascii="Calibri" w:hAnsi="Calibri"/>
          <w:bCs/>
          <w:sz w:val="22"/>
          <w:szCs w:val="22"/>
          <w:vertAlign w:val="subscript"/>
        </w:rPr>
        <w:t>2</w:t>
      </w:r>
      <w:r>
        <w:rPr>
          <w:rFonts w:ascii="Calibri" w:hAnsi="Calibri"/>
          <w:bCs/>
          <w:sz w:val="22"/>
          <w:szCs w:val="22"/>
        </w:rPr>
        <w:t xml:space="preserve"> Mixed Oxides,” Materials Science for Energy Technologies (5), 2022, 181-188.</w:t>
      </w:r>
      <w:r w:rsidRPr="00F3660A">
        <w:rPr>
          <w:rFonts w:ascii="Calibri" w:hAnsi="Calibri"/>
          <w:b/>
          <w:bCs/>
          <w:sz w:val="22"/>
          <w:szCs w:val="22"/>
        </w:rPr>
        <w:t xml:space="preserve"> </w:t>
      </w:r>
    </w:p>
    <w:p w14:paraId="3B31D994" w14:textId="77777777" w:rsidR="0064375F" w:rsidRPr="00F3660A" w:rsidRDefault="0064375F" w:rsidP="0064375F">
      <w:pPr>
        <w:pStyle w:val="ListParagraph"/>
        <w:spacing w:line="120" w:lineRule="auto"/>
        <w:jc w:val="both"/>
        <w:rPr>
          <w:rFonts w:ascii="Calibri" w:hAnsi="Calibri"/>
          <w:bCs/>
          <w:sz w:val="22"/>
          <w:szCs w:val="22"/>
        </w:rPr>
      </w:pPr>
    </w:p>
    <w:p w14:paraId="3396BAA3" w14:textId="41AD67E7" w:rsidR="006A1668" w:rsidRPr="003F09A3" w:rsidRDefault="006A1668" w:rsidP="00D54A44">
      <w:pPr>
        <w:pStyle w:val="ListParagraph"/>
        <w:widowControl/>
        <w:spacing w:line="252" w:lineRule="auto"/>
        <w:ind w:left="0"/>
        <w:jc w:val="both"/>
        <w:rPr>
          <w:rFonts w:ascii="Calibri" w:hAnsi="Calibri"/>
          <w:sz w:val="22"/>
          <w:szCs w:val="22"/>
        </w:rPr>
      </w:pPr>
      <w:r w:rsidRPr="003F09A3">
        <w:rPr>
          <w:rFonts w:ascii="Calibri" w:hAnsi="Calibri"/>
          <w:b/>
          <w:bCs/>
          <w:sz w:val="22"/>
          <w:szCs w:val="22"/>
        </w:rPr>
        <w:t>Grant Wallace</w:t>
      </w:r>
      <w:r w:rsidRPr="003F09A3">
        <w:rPr>
          <w:rFonts w:ascii="Calibri" w:hAnsi="Calibri"/>
          <w:sz w:val="22"/>
          <w:szCs w:val="22"/>
        </w:rPr>
        <w:t>, Jerome Downey, Jannette Chorney, and Katie Schumacher, “Optimization of the Process Parameters for the Synthesis of Mo</w:t>
      </w:r>
      <w:r w:rsidRPr="003F09A3">
        <w:rPr>
          <w:rFonts w:ascii="Calibri" w:hAnsi="Calibri"/>
          <w:sz w:val="22"/>
          <w:szCs w:val="22"/>
          <w:vertAlign w:val="subscript"/>
        </w:rPr>
        <w:t>2</w:t>
      </w:r>
      <w:r w:rsidRPr="003F09A3">
        <w:rPr>
          <w:rFonts w:ascii="Calibri" w:hAnsi="Calibri"/>
          <w:sz w:val="22"/>
          <w:szCs w:val="22"/>
        </w:rPr>
        <w:t xml:space="preserve">C on an Activated Carbon Matrix,” </w:t>
      </w:r>
      <w:r>
        <w:rPr>
          <w:rFonts w:ascii="Calibri" w:hAnsi="Calibri"/>
          <w:sz w:val="22"/>
          <w:szCs w:val="22"/>
        </w:rPr>
        <w:t>T</w:t>
      </w:r>
      <w:r w:rsidRPr="003F09A3">
        <w:rPr>
          <w:rFonts w:ascii="Calibri" w:hAnsi="Calibri"/>
          <w:sz w:val="22"/>
          <w:szCs w:val="22"/>
        </w:rPr>
        <w:t>he 11</w:t>
      </w:r>
      <w:r w:rsidRPr="003F09A3">
        <w:rPr>
          <w:rFonts w:ascii="Calibri" w:hAnsi="Calibri"/>
          <w:sz w:val="22"/>
          <w:szCs w:val="22"/>
          <w:vertAlign w:val="superscript"/>
        </w:rPr>
        <w:t>th</w:t>
      </w:r>
      <w:r w:rsidRPr="003F09A3">
        <w:rPr>
          <w:rFonts w:ascii="Calibri" w:hAnsi="Calibri"/>
          <w:sz w:val="22"/>
          <w:szCs w:val="22"/>
        </w:rPr>
        <w:t xml:space="preserve"> Int</w:t>
      </w:r>
      <w:r w:rsidR="007F34D1">
        <w:rPr>
          <w:rFonts w:ascii="Calibri" w:hAnsi="Calibri"/>
          <w:sz w:val="22"/>
          <w:szCs w:val="22"/>
        </w:rPr>
        <w:t>ernational</w:t>
      </w:r>
      <w:r w:rsidRPr="003F09A3">
        <w:rPr>
          <w:rFonts w:ascii="Calibri" w:hAnsi="Calibri"/>
          <w:sz w:val="22"/>
          <w:szCs w:val="22"/>
        </w:rPr>
        <w:t xml:space="preserve"> Symposium on High Temperature Metallurgical Processing</w:t>
      </w:r>
      <w:r>
        <w:rPr>
          <w:rFonts w:ascii="Calibri" w:hAnsi="Calibri"/>
          <w:sz w:val="22"/>
          <w:szCs w:val="22"/>
        </w:rPr>
        <w:t xml:space="preserve">, The Minerals, Metals, and Materials Series, </w:t>
      </w:r>
      <w:r w:rsidR="005F731E">
        <w:rPr>
          <w:rFonts w:ascii="Calibri" w:hAnsi="Calibri"/>
          <w:sz w:val="22"/>
          <w:szCs w:val="22"/>
        </w:rPr>
        <w:t xml:space="preserve">TMS </w:t>
      </w:r>
      <w:r w:rsidR="005F731E" w:rsidRPr="003F09A3">
        <w:rPr>
          <w:rFonts w:ascii="Calibri" w:hAnsi="Calibri"/>
          <w:sz w:val="22"/>
          <w:szCs w:val="22"/>
        </w:rPr>
        <w:t>Springer</w:t>
      </w:r>
      <w:r>
        <w:rPr>
          <w:rFonts w:ascii="Calibri" w:hAnsi="Calibri"/>
          <w:sz w:val="22"/>
          <w:szCs w:val="22"/>
        </w:rPr>
        <w:t>, 2020, 715-724</w:t>
      </w:r>
      <w:r w:rsidRPr="003F09A3">
        <w:rPr>
          <w:rFonts w:ascii="Calibri" w:hAnsi="Calibri"/>
          <w:sz w:val="22"/>
          <w:szCs w:val="22"/>
        </w:rPr>
        <w:t xml:space="preserve">. </w:t>
      </w:r>
      <w:r w:rsidR="00435558">
        <w:rPr>
          <w:rFonts w:ascii="Calibri" w:hAnsi="Calibri"/>
          <w:sz w:val="22"/>
          <w:szCs w:val="22"/>
        </w:rPr>
        <w:t>Also p</w:t>
      </w:r>
      <w:r>
        <w:rPr>
          <w:rFonts w:ascii="Calibri" w:hAnsi="Calibri"/>
          <w:sz w:val="22"/>
          <w:szCs w:val="22"/>
        </w:rPr>
        <w:t>resented at the 2020 TMS Annual Meeting in San Diego, CA.</w:t>
      </w:r>
    </w:p>
    <w:p w14:paraId="3882C7D2" w14:textId="77777777" w:rsidR="006A1668" w:rsidRPr="003F09A3" w:rsidRDefault="006A1668" w:rsidP="00D54A44">
      <w:pPr>
        <w:spacing w:line="120" w:lineRule="auto"/>
        <w:jc w:val="both"/>
        <w:rPr>
          <w:rFonts w:ascii="Calibri" w:hAnsi="Calibri"/>
          <w:sz w:val="22"/>
          <w:szCs w:val="22"/>
        </w:rPr>
      </w:pPr>
    </w:p>
    <w:p w14:paraId="0C389D82" w14:textId="4704D62F" w:rsidR="006A1668" w:rsidRPr="003F09A3" w:rsidRDefault="006A1668" w:rsidP="00D54A44">
      <w:pPr>
        <w:pStyle w:val="ListParagraph"/>
        <w:widowControl/>
        <w:spacing w:line="252" w:lineRule="auto"/>
        <w:ind w:left="0"/>
        <w:jc w:val="both"/>
        <w:rPr>
          <w:rFonts w:ascii="Calibri" w:hAnsi="Calibri"/>
          <w:sz w:val="22"/>
          <w:szCs w:val="22"/>
        </w:rPr>
      </w:pPr>
      <w:r w:rsidRPr="003F09A3">
        <w:rPr>
          <w:rFonts w:ascii="Calibri" w:hAnsi="Calibri"/>
          <w:b/>
          <w:bCs/>
          <w:sz w:val="22"/>
          <w:szCs w:val="22"/>
        </w:rPr>
        <w:t>Teagan Leitzke</w:t>
      </w:r>
      <w:r w:rsidRPr="003F09A3">
        <w:rPr>
          <w:rFonts w:ascii="Calibri" w:hAnsi="Calibri"/>
          <w:sz w:val="22"/>
          <w:szCs w:val="22"/>
        </w:rPr>
        <w:t>, Jerome Downey, David Hutchins, and Brian St. Clair, “Continuous Flow Process for Removal and Recovery of Water Contaminants with Magnetic Composites,” Nanocomposites VI: Nanoscience and Nanotechnology in Advanced Composites – Polymer and Other Nanocomposites,</w:t>
      </w:r>
      <w:r>
        <w:rPr>
          <w:rFonts w:ascii="Calibri" w:hAnsi="Calibri"/>
          <w:sz w:val="22"/>
          <w:szCs w:val="22"/>
        </w:rPr>
        <w:t xml:space="preserve"> The Minerals, Metals, and Materials Series, </w:t>
      </w:r>
      <w:r w:rsidR="005F731E">
        <w:rPr>
          <w:rFonts w:ascii="Calibri" w:hAnsi="Calibri"/>
          <w:sz w:val="22"/>
          <w:szCs w:val="22"/>
        </w:rPr>
        <w:t xml:space="preserve">TMS </w:t>
      </w:r>
      <w:r w:rsidR="005F731E" w:rsidRPr="003F09A3">
        <w:rPr>
          <w:rFonts w:ascii="Calibri" w:hAnsi="Calibri"/>
          <w:sz w:val="22"/>
          <w:szCs w:val="22"/>
        </w:rPr>
        <w:t>Springer</w:t>
      </w:r>
      <w:r>
        <w:rPr>
          <w:rFonts w:ascii="Calibri" w:hAnsi="Calibri"/>
          <w:sz w:val="22"/>
          <w:szCs w:val="22"/>
        </w:rPr>
        <w:t xml:space="preserve">, 2019, 155-164. </w:t>
      </w:r>
      <w:r w:rsidR="00435558">
        <w:rPr>
          <w:rFonts w:ascii="Calibri" w:hAnsi="Calibri"/>
          <w:sz w:val="22"/>
          <w:szCs w:val="22"/>
        </w:rPr>
        <w:t>Also p</w:t>
      </w:r>
      <w:r>
        <w:rPr>
          <w:rFonts w:ascii="Calibri" w:hAnsi="Calibri"/>
          <w:sz w:val="22"/>
          <w:szCs w:val="22"/>
        </w:rPr>
        <w:t>resented at the 2020 TMS Annual Meeting in San Diego, CA.</w:t>
      </w:r>
    </w:p>
    <w:p w14:paraId="72FF2C03" w14:textId="77777777" w:rsidR="006A1668" w:rsidRPr="003F09A3" w:rsidRDefault="006A1668" w:rsidP="00D54A44">
      <w:pPr>
        <w:spacing w:line="120" w:lineRule="auto"/>
        <w:jc w:val="both"/>
        <w:rPr>
          <w:rFonts w:ascii="Calibri" w:hAnsi="Calibri"/>
          <w:sz w:val="22"/>
          <w:szCs w:val="22"/>
        </w:rPr>
      </w:pPr>
    </w:p>
    <w:p w14:paraId="42485A3D" w14:textId="365CC4F9" w:rsidR="006A1668" w:rsidRDefault="006A1668" w:rsidP="00D54A44">
      <w:pPr>
        <w:pStyle w:val="ListParagraph"/>
        <w:widowControl/>
        <w:spacing w:line="252" w:lineRule="auto"/>
        <w:ind w:left="0"/>
        <w:jc w:val="both"/>
        <w:rPr>
          <w:rFonts w:ascii="Calibri" w:hAnsi="Calibri"/>
          <w:sz w:val="22"/>
          <w:szCs w:val="22"/>
        </w:rPr>
      </w:pPr>
      <w:r w:rsidRPr="003F09A3">
        <w:rPr>
          <w:rFonts w:ascii="Calibri" w:hAnsi="Calibri"/>
          <w:b/>
          <w:bCs/>
          <w:sz w:val="22"/>
          <w:szCs w:val="22"/>
        </w:rPr>
        <w:t>Trenin Bayless</w:t>
      </w:r>
      <w:r w:rsidRPr="003F09A3">
        <w:rPr>
          <w:rFonts w:ascii="Calibri" w:hAnsi="Calibri"/>
          <w:sz w:val="22"/>
          <w:szCs w:val="22"/>
        </w:rPr>
        <w:t xml:space="preserve">, </w:t>
      </w:r>
      <w:r>
        <w:rPr>
          <w:rFonts w:ascii="Calibri" w:hAnsi="Calibri"/>
          <w:sz w:val="22"/>
          <w:szCs w:val="22"/>
        </w:rPr>
        <w:t>Jerome Downey, Peter Lucon, and Scott Coguill</w:t>
      </w:r>
      <w:r w:rsidRPr="003F09A3">
        <w:rPr>
          <w:rFonts w:ascii="Calibri" w:hAnsi="Calibri"/>
          <w:sz w:val="22"/>
          <w:szCs w:val="22"/>
        </w:rPr>
        <w:t>, “Computational Polyethylene-Ceramic Composite Plate Design and Optimization,” TMS 2020</w:t>
      </w:r>
      <w:r>
        <w:rPr>
          <w:rFonts w:ascii="Calibri" w:hAnsi="Calibri"/>
          <w:sz w:val="22"/>
          <w:szCs w:val="22"/>
        </w:rPr>
        <w:t xml:space="preserve"> 149</w:t>
      </w:r>
      <w:r w:rsidRPr="002B75EE">
        <w:rPr>
          <w:rFonts w:ascii="Calibri" w:hAnsi="Calibri"/>
          <w:sz w:val="22"/>
          <w:szCs w:val="22"/>
          <w:vertAlign w:val="superscript"/>
        </w:rPr>
        <w:t>th</w:t>
      </w:r>
      <w:r>
        <w:rPr>
          <w:rFonts w:ascii="Calibri" w:hAnsi="Calibri"/>
          <w:sz w:val="22"/>
          <w:szCs w:val="22"/>
        </w:rPr>
        <w:t xml:space="preserve"> Annual Meeting &amp; Exhibition Supplemental Proceedings, The Minerals, Metals, and Materials Series, </w:t>
      </w:r>
      <w:r w:rsidR="005F731E">
        <w:rPr>
          <w:rFonts w:ascii="Calibri" w:hAnsi="Calibri"/>
          <w:sz w:val="22"/>
          <w:szCs w:val="22"/>
        </w:rPr>
        <w:t xml:space="preserve">TMS </w:t>
      </w:r>
      <w:r w:rsidR="005F731E" w:rsidRPr="003F09A3">
        <w:rPr>
          <w:rFonts w:ascii="Calibri" w:hAnsi="Calibri"/>
          <w:sz w:val="22"/>
          <w:szCs w:val="22"/>
        </w:rPr>
        <w:t>Springer</w:t>
      </w:r>
      <w:r>
        <w:rPr>
          <w:rFonts w:ascii="Calibri" w:hAnsi="Calibri"/>
          <w:sz w:val="22"/>
          <w:szCs w:val="22"/>
        </w:rPr>
        <w:t xml:space="preserve">, 2020, 1489-1498. </w:t>
      </w:r>
      <w:r w:rsidR="00435558">
        <w:rPr>
          <w:rFonts w:ascii="Calibri" w:hAnsi="Calibri"/>
          <w:sz w:val="22"/>
          <w:szCs w:val="22"/>
        </w:rPr>
        <w:t>Also p</w:t>
      </w:r>
      <w:r>
        <w:rPr>
          <w:rFonts w:ascii="Calibri" w:hAnsi="Calibri"/>
          <w:sz w:val="22"/>
          <w:szCs w:val="22"/>
        </w:rPr>
        <w:t>resented at the 2020 TMS Annual Meeting in San Diego, CA.</w:t>
      </w:r>
    </w:p>
    <w:p w14:paraId="6CBAA668" w14:textId="77777777" w:rsidR="006A1668" w:rsidRPr="003F09A3" w:rsidRDefault="006A1668" w:rsidP="00D54A44">
      <w:pPr>
        <w:pStyle w:val="ListParagraph"/>
        <w:widowControl/>
        <w:spacing w:line="120" w:lineRule="auto"/>
        <w:ind w:left="0"/>
        <w:jc w:val="both"/>
        <w:rPr>
          <w:rFonts w:ascii="Calibri" w:hAnsi="Calibri"/>
          <w:sz w:val="22"/>
          <w:szCs w:val="22"/>
        </w:rPr>
      </w:pPr>
    </w:p>
    <w:p w14:paraId="3523CB05" w14:textId="77777777" w:rsidR="006A1668" w:rsidRPr="003E58F8" w:rsidRDefault="006A1668" w:rsidP="00D54A44">
      <w:pPr>
        <w:widowControl/>
        <w:spacing w:line="120" w:lineRule="auto"/>
        <w:rPr>
          <w:rFonts w:ascii="Times New Roman" w:hAnsi="Times New Roman"/>
          <w:szCs w:val="24"/>
        </w:rPr>
      </w:pPr>
    </w:p>
    <w:p w14:paraId="1E84FF7D" w14:textId="77777777" w:rsidR="00E2536D" w:rsidRDefault="00E2536D" w:rsidP="00E2536D">
      <w:pPr>
        <w:widowControl/>
        <w:rPr>
          <w:rFonts w:ascii="Calibri" w:hAnsi="Calibri"/>
          <w:b/>
          <w:sz w:val="22"/>
          <w:szCs w:val="22"/>
        </w:rPr>
      </w:pPr>
    </w:p>
    <w:p w14:paraId="0E7A45EF" w14:textId="28316B6F" w:rsidR="00E2536D" w:rsidRPr="00E2536D" w:rsidRDefault="00E2536D" w:rsidP="00E2536D">
      <w:pPr>
        <w:widowControl/>
        <w:rPr>
          <w:rFonts w:ascii="Calibri" w:hAnsi="Calibri"/>
          <w:b/>
          <w:sz w:val="22"/>
          <w:szCs w:val="22"/>
        </w:rPr>
      </w:pPr>
      <w:r w:rsidRPr="00E2536D">
        <w:rPr>
          <w:rFonts w:ascii="Calibri" w:hAnsi="Calibri"/>
          <w:b/>
          <w:sz w:val="22"/>
          <w:szCs w:val="22"/>
        </w:rPr>
        <w:t>STUDENT RESEARCH-RELATED PUBLICATIONS</w:t>
      </w:r>
      <w:r>
        <w:rPr>
          <w:rFonts w:ascii="Calibri" w:hAnsi="Calibri"/>
          <w:b/>
          <w:sz w:val="22"/>
          <w:szCs w:val="22"/>
        </w:rPr>
        <w:t xml:space="preserve">, </w:t>
      </w:r>
      <w:r w:rsidR="00226E44">
        <w:rPr>
          <w:rFonts w:ascii="Calibri" w:hAnsi="Calibri"/>
          <w:b/>
          <w:sz w:val="22"/>
          <w:szCs w:val="22"/>
        </w:rPr>
        <w:t>continued</w:t>
      </w:r>
      <w:r w:rsidRPr="00E2536D">
        <w:rPr>
          <w:rFonts w:ascii="Calibri" w:hAnsi="Calibri"/>
          <w:b/>
          <w:sz w:val="22"/>
          <w:szCs w:val="22"/>
        </w:rPr>
        <w:t xml:space="preserve"> </w:t>
      </w:r>
    </w:p>
    <w:p w14:paraId="0A74426C" w14:textId="77777777" w:rsidR="00E2536D" w:rsidRDefault="00E2536D" w:rsidP="00226E44">
      <w:pPr>
        <w:widowControl/>
        <w:spacing w:line="120" w:lineRule="auto"/>
        <w:jc w:val="both"/>
        <w:rPr>
          <w:rFonts w:ascii="Calibri" w:hAnsi="Calibri"/>
          <w:b/>
          <w:sz w:val="22"/>
          <w:szCs w:val="22"/>
        </w:rPr>
      </w:pPr>
    </w:p>
    <w:p w14:paraId="59A48670" w14:textId="77777777" w:rsidR="00BB2882" w:rsidRPr="002716AF" w:rsidRDefault="00BB2882" w:rsidP="00BB2882">
      <w:pPr>
        <w:widowControl/>
        <w:rPr>
          <w:rFonts w:ascii="Calibri" w:hAnsi="Calibri" w:cs="Calibri"/>
          <w:sz w:val="22"/>
          <w:szCs w:val="22"/>
        </w:rPr>
      </w:pPr>
      <w:r w:rsidRPr="002716AF">
        <w:rPr>
          <w:rFonts w:ascii="Calibri" w:hAnsi="Calibri" w:cs="Calibri"/>
          <w:b/>
          <w:sz w:val="22"/>
          <w:szCs w:val="22"/>
        </w:rPr>
        <w:t>David L. Hutchins</w:t>
      </w:r>
      <w:r w:rsidRPr="002716AF">
        <w:rPr>
          <w:rFonts w:ascii="Calibri" w:hAnsi="Calibri" w:cs="Calibri"/>
          <w:sz w:val="22"/>
          <w:szCs w:val="22"/>
        </w:rPr>
        <w:t xml:space="preserve"> and Jerome P. Downey (2019) Effective separation of magnetite nanoparticles within an industrial-scale pipeline reactor, Separation Science and Technology, DOI: </w:t>
      </w:r>
      <w:hyperlink r:id="rId7" w:history="1">
        <w:r w:rsidRPr="002716AF">
          <w:rPr>
            <w:rFonts w:ascii="Calibri" w:hAnsi="Calibri" w:cs="Calibri"/>
            <w:sz w:val="22"/>
            <w:szCs w:val="22"/>
            <w:u w:val="single"/>
          </w:rPr>
          <w:t>10.1080/01496395.2019.1646762</w:t>
        </w:r>
      </w:hyperlink>
      <w:r w:rsidRPr="002716AF">
        <w:rPr>
          <w:rFonts w:ascii="Calibri" w:hAnsi="Calibri" w:cs="Calibri"/>
          <w:sz w:val="22"/>
          <w:szCs w:val="22"/>
        </w:rPr>
        <w:t xml:space="preserve"> </w:t>
      </w:r>
    </w:p>
    <w:p w14:paraId="2D14E7D7" w14:textId="77777777" w:rsidR="00BB2882" w:rsidRDefault="00BB2882" w:rsidP="00BB2882">
      <w:pPr>
        <w:widowControl/>
        <w:spacing w:line="120" w:lineRule="auto"/>
        <w:jc w:val="both"/>
        <w:rPr>
          <w:rFonts w:ascii="Calibri" w:hAnsi="Calibri"/>
          <w:b/>
          <w:sz w:val="22"/>
          <w:szCs w:val="22"/>
        </w:rPr>
      </w:pPr>
    </w:p>
    <w:p w14:paraId="39305163" w14:textId="17C64A16" w:rsidR="006A1668" w:rsidRDefault="006A1668" w:rsidP="00D54A44">
      <w:pPr>
        <w:widowControl/>
        <w:jc w:val="both"/>
        <w:rPr>
          <w:rFonts w:ascii="Calibri" w:hAnsi="Calibri"/>
          <w:sz w:val="22"/>
          <w:szCs w:val="22"/>
        </w:rPr>
      </w:pPr>
      <w:r>
        <w:rPr>
          <w:rFonts w:ascii="Calibri" w:hAnsi="Calibri"/>
          <w:b/>
          <w:sz w:val="22"/>
          <w:szCs w:val="22"/>
        </w:rPr>
        <w:t xml:space="preserve">Grant Wallace, </w:t>
      </w:r>
      <w:r w:rsidRPr="004A0446">
        <w:rPr>
          <w:rFonts w:ascii="Calibri" w:hAnsi="Calibri"/>
          <w:sz w:val="22"/>
          <w:szCs w:val="22"/>
        </w:rPr>
        <w:t>Jerome Downey, et al,</w:t>
      </w:r>
      <w:r>
        <w:rPr>
          <w:rFonts w:ascii="Calibri" w:hAnsi="Calibri"/>
          <w:b/>
          <w:sz w:val="22"/>
          <w:szCs w:val="22"/>
        </w:rPr>
        <w:t xml:space="preserve"> </w:t>
      </w:r>
      <w:r w:rsidRPr="004A0446">
        <w:rPr>
          <w:rFonts w:ascii="Calibri" w:hAnsi="Calibri"/>
          <w:sz w:val="22"/>
          <w:szCs w:val="22"/>
        </w:rPr>
        <w:t>S</w:t>
      </w:r>
      <w:r>
        <w:rPr>
          <w:rFonts w:ascii="Calibri" w:hAnsi="Calibri"/>
          <w:sz w:val="22"/>
          <w:szCs w:val="22"/>
        </w:rPr>
        <w:t>tatistical Optimization of Tungsten Carbide S</w:t>
      </w:r>
      <w:r w:rsidRPr="004A0446">
        <w:rPr>
          <w:rFonts w:ascii="Calibri" w:hAnsi="Calibri"/>
          <w:sz w:val="22"/>
          <w:szCs w:val="22"/>
        </w:rPr>
        <w:t xml:space="preserve">ynthesis </w:t>
      </w:r>
      <w:r>
        <w:rPr>
          <w:rFonts w:ascii="Calibri" w:hAnsi="Calibri"/>
          <w:sz w:val="22"/>
          <w:szCs w:val="22"/>
        </w:rPr>
        <w:t xml:space="preserve">Parameters, </w:t>
      </w:r>
      <w:r w:rsidRPr="00A753AF">
        <w:rPr>
          <w:rFonts w:ascii="Calibri" w:hAnsi="Calibri"/>
          <w:i/>
          <w:sz w:val="22"/>
          <w:szCs w:val="22"/>
        </w:rPr>
        <w:t>10</w:t>
      </w:r>
      <w:r w:rsidRPr="00F30BD6">
        <w:rPr>
          <w:rFonts w:ascii="Calibri" w:hAnsi="Calibri"/>
          <w:i/>
          <w:sz w:val="22"/>
          <w:szCs w:val="22"/>
          <w:vertAlign w:val="superscript"/>
        </w:rPr>
        <w:t>th</w:t>
      </w:r>
      <w:r w:rsidRPr="00F30BD6">
        <w:rPr>
          <w:rFonts w:ascii="Calibri" w:hAnsi="Calibri"/>
          <w:i/>
          <w:sz w:val="22"/>
          <w:szCs w:val="22"/>
        </w:rPr>
        <w:t xml:space="preserve"> International Symposium on High-Temperature Metallurgical Processing</w:t>
      </w:r>
      <w:r w:rsidRPr="00932146">
        <w:rPr>
          <w:rFonts w:ascii="Calibri" w:hAnsi="Calibri"/>
          <w:sz w:val="22"/>
          <w:szCs w:val="22"/>
        </w:rPr>
        <w:t>,</w:t>
      </w:r>
      <w:r>
        <w:rPr>
          <w:rFonts w:ascii="Calibri" w:hAnsi="Calibri"/>
          <w:sz w:val="22"/>
          <w:szCs w:val="22"/>
        </w:rPr>
        <w:t xml:space="preserve"> The Minerals, Metals, and Materials Series, TMS, 2019, 371-378. Presented at the 2019 TMS Annual Mtg. in San Antonio, TX.</w:t>
      </w:r>
    </w:p>
    <w:p w14:paraId="0DAF2340" w14:textId="77777777" w:rsidR="006A1668" w:rsidRDefault="006A1668" w:rsidP="00D54A44">
      <w:pPr>
        <w:widowControl/>
        <w:spacing w:line="120" w:lineRule="auto"/>
        <w:jc w:val="both"/>
        <w:rPr>
          <w:rFonts w:ascii="Calibri" w:hAnsi="Calibri"/>
          <w:sz w:val="22"/>
          <w:szCs w:val="22"/>
        </w:rPr>
      </w:pPr>
    </w:p>
    <w:p w14:paraId="12E81164" w14:textId="77777777" w:rsidR="006A1668" w:rsidRDefault="006A1668" w:rsidP="00D54A44">
      <w:pPr>
        <w:widowControl/>
        <w:jc w:val="both"/>
        <w:rPr>
          <w:rFonts w:ascii="Calibri" w:hAnsi="Calibri"/>
          <w:sz w:val="22"/>
          <w:szCs w:val="22"/>
        </w:rPr>
      </w:pPr>
      <w:r w:rsidRPr="00ED3DF0">
        <w:rPr>
          <w:rFonts w:ascii="Calibri" w:hAnsi="Calibri"/>
          <w:b/>
          <w:bCs/>
          <w:sz w:val="22"/>
          <w:szCs w:val="22"/>
        </w:rPr>
        <w:t xml:space="preserve">Trenin </w:t>
      </w:r>
      <w:r>
        <w:rPr>
          <w:rFonts w:ascii="Calibri" w:hAnsi="Calibri"/>
          <w:b/>
          <w:bCs/>
          <w:sz w:val="22"/>
          <w:szCs w:val="22"/>
        </w:rPr>
        <w:t xml:space="preserve">K. </w:t>
      </w:r>
      <w:r w:rsidRPr="00ED3DF0">
        <w:rPr>
          <w:rFonts w:ascii="Calibri" w:hAnsi="Calibri"/>
          <w:b/>
          <w:bCs/>
          <w:sz w:val="22"/>
          <w:szCs w:val="22"/>
        </w:rPr>
        <w:t>Bayless</w:t>
      </w:r>
      <w:r>
        <w:rPr>
          <w:rFonts w:ascii="Calibri" w:hAnsi="Calibri"/>
          <w:sz w:val="22"/>
          <w:szCs w:val="22"/>
        </w:rPr>
        <w:t>, Jerome P. Downey, Grant C. Wallace and Marc D’Aberle, Density Separation of Mixed Carbide Colloids via Standing Wave Physics, TMS 2019 148</w:t>
      </w:r>
      <w:r w:rsidRPr="00ED3DF0">
        <w:rPr>
          <w:rFonts w:ascii="Calibri" w:hAnsi="Calibri"/>
          <w:sz w:val="22"/>
          <w:szCs w:val="22"/>
          <w:vertAlign w:val="superscript"/>
        </w:rPr>
        <w:t>th</w:t>
      </w:r>
      <w:r>
        <w:rPr>
          <w:rFonts w:ascii="Calibri" w:hAnsi="Calibri"/>
          <w:sz w:val="22"/>
          <w:szCs w:val="22"/>
        </w:rPr>
        <w:t xml:space="preserve"> Annual Meeting Supplemental Proceedings, TMS, 2019, 1521-1532. Presented at the 2019 TMS Annual Mtg. in San Antonio, TX.</w:t>
      </w:r>
    </w:p>
    <w:p w14:paraId="6BEFD336" w14:textId="77777777" w:rsidR="006A1668" w:rsidRDefault="006A1668" w:rsidP="00D54A44">
      <w:pPr>
        <w:widowControl/>
        <w:spacing w:line="120" w:lineRule="auto"/>
        <w:jc w:val="both"/>
        <w:rPr>
          <w:rFonts w:ascii="Calibri" w:hAnsi="Calibri"/>
          <w:b/>
          <w:sz w:val="22"/>
          <w:szCs w:val="22"/>
        </w:rPr>
      </w:pPr>
    </w:p>
    <w:p w14:paraId="6A86AD0F" w14:textId="77777777" w:rsidR="006A1668" w:rsidRDefault="006A1668" w:rsidP="00D54A44">
      <w:pPr>
        <w:widowControl/>
        <w:jc w:val="both"/>
        <w:rPr>
          <w:rFonts w:ascii="Calibri" w:hAnsi="Calibri"/>
          <w:sz w:val="22"/>
          <w:szCs w:val="22"/>
        </w:rPr>
      </w:pPr>
      <w:r>
        <w:rPr>
          <w:rFonts w:ascii="Calibri" w:hAnsi="Calibri"/>
          <w:b/>
          <w:sz w:val="22"/>
          <w:szCs w:val="22"/>
        </w:rPr>
        <w:t xml:space="preserve">Grant Wallace, </w:t>
      </w:r>
      <w:r w:rsidRPr="004A0446">
        <w:rPr>
          <w:rFonts w:ascii="Calibri" w:hAnsi="Calibri"/>
          <w:sz w:val="22"/>
          <w:szCs w:val="22"/>
        </w:rPr>
        <w:t>Jerome Downey, et al,</w:t>
      </w:r>
      <w:r>
        <w:rPr>
          <w:rFonts w:ascii="Calibri" w:hAnsi="Calibri"/>
          <w:b/>
          <w:sz w:val="22"/>
          <w:szCs w:val="22"/>
        </w:rPr>
        <w:t xml:space="preserve"> </w:t>
      </w:r>
      <w:r w:rsidRPr="004A0446">
        <w:rPr>
          <w:rFonts w:ascii="Calibri" w:hAnsi="Calibri"/>
          <w:sz w:val="22"/>
          <w:szCs w:val="22"/>
        </w:rPr>
        <w:t xml:space="preserve">Synthesis of </w:t>
      </w:r>
      <w:r>
        <w:rPr>
          <w:rFonts w:ascii="Calibri" w:hAnsi="Calibri"/>
          <w:sz w:val="22"/>
          <w:szCs w:val="22"/>
        </w:rPr>
        <w:t>Nanocrystalline Carbide Ceramics via Reduction of Anion-Loaded Activated Carbon Precursors, 9</w:t>
      </w:r>
      <w:r w:rsidRPr="00F30BD6">
        <w:rPr>
          <w:rFonts w:ascii="Calibri" w:hAnsi="Calibri"/>
          <w:i/>
          <w:sz w:val="22"/>
          <w:szCs w:val="22"/>
          <w:vertAlign w:val="superscript"/>
        </w:rPr>
        <w:t>th</w:t>
      </w:r>
      <w:r w:rsidRPr="00F30BD6">
        <w:rPr>
          <w:rFonts w:ascii="Calibri" w:hAnsi="Calibri"/>
          <w:i/>
          <w:sz w:val="22"/>
          <w:szCs w:val="22"/>
        </w:rPr>
        <w:t xml:space="preserve"> International Symposium on High-Temperature Metallurgical Processing</w:t>
      </w:r>
      <w:r w:rsidRPr="00932146">
        <w:rPr>
          <w:rFonts w:ascii="Calibri" w:hAnsi="Calibri"/>
          <w:sz w:val="22"/>
          <w:szCs w:val="22"/>
        </w:rPr>
        <w:t>,</w:t>
      </w:r>
      <w:r>
        <w:rPr>
          <w:rFonts w:ascii="Calibri" w:hAnsi="Calibri"/>
          <w:sz w:val="22"/>
          <w:szCs w:val="22"/>
        </w:rPr>
        <w:t xml:space="preserve"> The Minerals, Metals, and Materials Series, TMS, 2018, 125-134. Presented at the 2018 TMS Annual Mtg. in Phoenix, AZ.</w:t>
      </w:r>
    </w:p>
    <w:p w14:paraId="4BAA0EC3" w14:textId="77777777" w:rsidR="006A1668" w:rsidRDefault="006A1668" w:rsidP="00D54A44">
      <w:pPr>
        <w:widowControl/>
        <w:spacing w:line="120" w:lineRule="auto"/>
        <w:jc w:val="both"/>
        <w:rPr>
          <w:rFonts w:ascii="Calibri" w:hAnsi="Calibri"/>
          <w:sz w:val="22"/>
          <w:szCs w:val="22"/>
        </w:rPr>
      </w:pPr>
    </w:p>
    <w:p w14:paraId="56052169" w14:textId="71407C35" w:rsidR="006A1668" w:rsidRPr="004A0446" w:rsidRDefault="006A1668" w:rsidP="00D54A44">
      <w:pPr>
        <w:widowControl/>
        <w:jc w:val="both"/>
        <w:rPr>
          <w:rFonts w:ascii="Calibri" w:hAnsi="Calibri"/>
          <w:sz w:val="22"/>
          <w:szCs w:val="22"/>
        </w:rPr>
      </w:pPr>
      <w:r>
        <w:rPr>
          <w:rFonts w:ascii="Calibri" w:hAnsi="Calibri"/>
          <w:b/>
          <w:sz w:val="22"/>
          <w:szCs w:val="22"/>
        </w:rPr>
        <w:t xml:space="preserve">Grant Wallace, </w:t>
      </w:r>
      <w:r w:rsidRPr="004A0446">
        <w:rPr>
          <w:rFonts w:ascii="Calibri" w:hAnsi="Calibri"/>
          <w:sz w:val="22"/>
          <w:szCs w:val="22"/>
        </w:rPr>
        <w:t>Jerome Downey, et al,</w:t>
      </w:r>
      <w:r>
        <w:rPr>
          <w:rFonts w:ascii="Calibri" w:hAnsi="Calibri"/>
          <w:b/>
          <w:sz w:val="22"/>
          <w:szCs w:val="22"/>
        </w:rPr>
        <w:t xml:space="preserve"> </w:t>
      </w:r>
      <w:r w:rsidRPr="004A0446">
        <w:rPr>
          <w:rFonts w:ascii="Calibri" w:hAnsi="Calibri"/>
          <w:sz w:val="22"/>
          <w:szCs w:val="22"/>
        </w:rPr>
        <w:t>Synthesis of Carbide Ceramics from Activated Carbon Precursors loaded with Tungstate, Molybdate, and Silicate Anions</w:t>
      </w:r>
      <w:r>
        <w:rPr>
          <w:rFonts w:ascii="Calibri" w:hAnsi="Calibri"/>
          <w:sz w:val="22"/>
          <w:szCs w:val="22"/>
        </w:rPr>
        <w:t xml:space="preserve">, </w:t>
      </w:r>
      <w:r w:rsidRPr="00050D6A">
        <w:rPr>
          <w:rFonts w:ascii="Calibri" w:hAnsi="Calibri"/>
          <w:i/>
          <w:sz w:val="22"/>
          <w:szCs w:val="22"/>
        </w:rPr>
        <w:t>Advances in Ceramics for Environmental, Functional, Structural, and Energy Applications</w:t>
      </w:r>
      <w:r>
        <w:rPr>
          <w:rFonts w:ascii="Calibri" w:hAnsi="Calibri"/>
          <w:sz w:val="22"/>
          <w:szCs w:val="22"/>
        </w:rPr>
        <w:t>, Ceramic Transactions Vol. 265, The American Ceramics Society, John Wiley &amp; Sons, 2018, 137-149.</w:t>
      </w:r>
      <w:r w:rsidRPr="004A0446">
        <w:rPr>
          <w:rFonts w:ascii="Calibri" w:hAnsi="Calibri"/>
          <w:sz w:val="22"/>
          <w:szCs w:val="22"/>
        </w:rPr>
        <w:t xml:space="preserve"> </w:t>
      </w:r>
      <w:r>
        <w:rPr>
          <w:rFonts w:ascii="Calibri" w:hAnsi="Calibri"/>
          <w:sz w:val="22"/>
          <w:szCs w:val="22"/>
        </w:rPr>
        <w:t>Presented at MS&amp;T 17, Pittsburgh, PA, Oct. 2017.</w:t>
      </w:r>
    </w:p>
    <w:p w14:paraId="6FCD50B3" w14:textId="77777777" w:rsidR="00D27CE3" w:rsidRDefault="00D27CE3" w:rsidP="003D2385">
      <w:pPr>
        <w:widowControl/>
        <w:spacing w:line="120" w:lineRule="auto"/>
        <w:jc w:val="both"/>
        <w:rPr>
          <w:rFonts w:ascii="Calibri" w:hAnsi="Calibri"/>
          <w:b/>
          <w:sz w:val="22"/>
          <w:szCs w:val="22"/>
        </w:rPr>
      </w:pPr>
    </w:p>
    <w:p w14:paraId="260DD419" w14:textId="47785E7A" w:rsidR="006A1668" w:rsidRDefault="006A1668" w:rsidP="00D54A44">
      <w:pPr>
        <w:widowControl/>
        <w:jc w:val="both"/>
        <w:rPr>
          <w:rFonts w:ascii="Calibri" w:hAnsi="Calibri"/>
          <w:sz w:val="22"/>
          <w:szCs w:val="22"/>
        </w:rPr>
      </w:pPr>
      <w:r w:rsidRPr="00B01DA6">
        <w:rPr>
          <w:rFonts w:ascii="Calibri" w:hAnsi="Calibri"/>
          <w:b/>
          <w:sz w:val="22"/>
          <w:szCs w:val="22"/>
        </w:rPr>
        <w:t>Maureen Chorney</w:t>
      </w:r>
      <w:r>
        <w:rPr>
          <w:rFonts w:ascii="Calibri" w:hAnsi="Calibri"/>
          <w:sz w:val="22"/>
          <w:szCs w:val="22"/>
        </w:rPr>
        <w:t xml:space="preserve">, </w:t>
      </w:r>
      <w:r w:rsidRPr="00F30BD6">
        <w:rPr>
          <w:rFonts w:ascii="Calibri" w:hAnsi="Calibri"/>
          <w:sz w:val="22"/>
          <w:szCs w:val="22"/>
        </w:rPr>
        <w:t>Bridger Hurley</w:t>
      </w:r>
      <w:r>
        <w:rPr>
          <w:rFonts w:ascii="Calibri" w:hAnsi="Calibri"/>
          <w:sz w:val="22"/>
          <w:szCs w:val="22"/>
        </w:rPr>
        <w:t xml:space="preserve">, Prabhat Tripathy, and Jerome Downey, Effects of Oxide Precursor Preparation on the Electrochemical Reduction of Tantalum Pentoxide in Calcium Chloride Melt, </w:t>
      </w:r>
      <w:r w:rsidRPr="00B01DA6">
        <w:rPr>
          <w:rFonts w:ascii="Calibri" w:hAnsi="Calibri"/>
          <w:i/>
          <w:sz w:val="22"/>
          <w:szCs w:val="22"/>
        </w:rPr>
        <w:t>The Minerals Metals and Materials Society, TMS 2017 146</w:t>
      </w:r>
      <w:r w:rsidRPr="00B01DA6">
        <w:rPr>
          <w:rFonts w:ascii="Calibri" w:hAnsi="Calibri"/>
          <w:i/>
          <w:sz w:val="22"/>
          <w:szCs w:val="22"/>
          <w:vertAlign w:val="superscript"/>
        </w:rPr>
        <w:t>th</w:t>
      </w:r>
      <w:r w:rsidRPr="00B01DA6">
        <w:rPr>
          <w:rFonts w:ascii="Calibri" w:hAnsi="Calibri"/>
          <w:i/>
          <w:sz w:val="22"/>
          <w:szCs w:val="22"/>
        </w:rPr>
        <w:t xml:space="preserve"> Annual Meeting &amp; Exhibition Supplemental Proceedings</w:t>
      </w:r>
      <w:r>
        <w:rPr>
          <w:rFonts w:ascii="Calibri" w:hAnsi="Calibri"/>
          <w:sz w:val="22"/>
          <w:szCs w:val="22"/>
        </w:rPr>
        <w:t>, 2017, 651-655. Presented at 2017 TMS Annual Meeting, San Diego, CA.</w:t>
      </w:r>
    </w:p>
    <w:p w14:paraId="7B8E9354" w14:textId="77777777" w:rsidR="006A1668" w:rsidRDefault="006A1668" w:rsidP="00D54A44">
      <w:pPr>
        <w:widowControl/>
        <w:spacing w:line="120" w:lineRule="auto"/>
        <w:jc w:val="both"/>
        <w:rPr>
          <w:rFonts w:ascii="Calibri" w:hAnsi="Calibri"/>
          <w:sz w:val="22"/>
          <w:szCs w:val="22"/>
        </w:rPr>
      </w:pPr>
    </w:p>
    <w:p w14:paraId="27B6EBF6" w14:textId="77777777" w:rsidR="006A1668" w:rsidRPr="0092019F" w:rsidRDefault="006A1668" w:rsidP="00D54A44">
      <w:pPr>
        <w:widowControl/>
        <w:jc w:val="both"/>
        <w:rPr>
          <w:rFonts w:ascii="Calibri" w:hAnsi="Calibri"/>
          <w:sz w:val="22"/>
          <w:szCs w:val="22"/>
        </w:rPr>
      </w:pPr>
      <w:r>
        <w:rPr>
          <w:rFonts w:ascii="Calibri" w:hAnsi="Calibri"/>
          <w:b/>
          <w:sz w:val="22"/>
          <w:szCs w:val="22"/>
        </w:rPr>
        <w:t>Katelyn Lyons</w:t>
      </w:r>
      <w:r w:rsidRPr="0092019F">
        <w:rPr>
          <w:rFonts w:ascii="Calibri" w:hAnsi="Calibri"/>
          <w:sz w:val="22"/>
          <w:szCs w:val="22"/>
        </w:rPr>
        <w:t xml:space="preserve">, Jerome Downey, Jannette Chorney, and Katie Schumacher, </w:t>
      </w:r>
      <w:r>
        <w:rPr>
          <w:rFonts w:ascii="Calibri" w:hAnsi="Calibri"/>
          <w:sz w:val="22"/>
          <w:szCs w:val="22"/>
        </w:rPr>
        <w:t xml:space="preserve">Selective Separation of Rare Earth Chlorides utilizing Vapor Phase Extraction, </w:t>
      </w:r>
      <w:r w:rsidRPr="00F30BD6">
        <w:rPr>
          <w:rFonts w:ascii="Calibri" w:hAnsi="Calibri"/>
          <w:i/>
          <w:sz w:val="22"/>
          <w:szCs w:val="22"/>
        </w:rPr>
        <w:t>Rare Metal Technology 2017</w:t>
      </w:r>
      <w:r>
        <w:rPr>
          <w:rFonts w:ascii="Calibri" w:hAnsi="Calibri"/>
          <w:sz w:val="22"/>
          <w:szCs w:val="22"/>
        </w:rPr>
        <w:t>, The Minerals, Metals, and Materials Society Series, TMS, 2017, 55-63. Presented at 2017 TMS Annual Meeting, San Diego, CA.</w:t>
      </w:r>
    </w:p>
    <w:p w14:paraId="2F870C51" w14:textId="58968A52" w:rsidR="008938B6" w:rsidRDefault="008938B6" w:rsidP="008938B6">
      <w:pPr>
        <w:tabs>
          <w:tab w:val="left" w:pos="1008"/>
          <w:tab w:val="left" w:pos="1440"/>
          <w:tab w:val="left" w:pos="1732"/>
          <w:tab w:val="left" w:pos="2080"/>
          <w:tab w:val="left" w:pos="5040"/>
          <w:tab w:val="left" w:pos="7200"/>
          <w:tab w:val="right" w:pos="9266"/>
        </w:tabs>
        <w:spacing w:line="120" w:lineRule="auto"/>
        <w:jc w:val="both"/>
        <w:rPr>
          <w:rFonts w:ascii="Calibri" w:hAnsi="Calibri"/>
          <w:b/>
          <w:sz w:val="22"/>
          <w:szCs w:val="22"/>
        </w:rPr>
      </w:pPr>
    </w:p>
    <w:p w14:paraId="7FCDB36E" w14:textId="77777777" w:rsidR="008938B6" w:rsidRDefault="008938B6" w:rsidP="008938B6">
      <w:pPr>
        <w:widowControl/>
        <w:jc w:val="both"/>
        <w:rPr>
          <w:rFonts w:ascii="Calibri" w:hAnsi="Calibri"/>
          <w:sz w:val="22"/>
          <w:szCs w:val="22"/>
        </w:rPr>
      </w:pPr>
      <w:r w:rsidRPr="00932146">
        <w:rPr>
          <w:rFonts w:ascii="Calibri" w:hAnsi="Calibri"/>
          <w:b/>
          <w:sz w:val="22"/>
          <w:szCs w:val="22"/>
        </w:rPr>
        <w:t>Grant Wallace</w:t>
      </w:r>
      <w:r>
        <w:rPr>
          <w:rFonts w:ascii="Calibri" w:hAnsi="Calibri"/>
          <w:sz w:val="22"/>
          <w:szCs w:val="22"/>
        </w:rPr>
        <w:t xml:space="preserve">, Jerome Downey, Jannette Chorney, and </w:t>
      </w:r>
      <w:r w:rsidRPr="00D91CA0">
        <w:rPr>
          <w:rFonts w:ascii="Calibri" w:hAnsi="Calibri"/>
          <w:sz w:val="22"/>
          <w:szCs w:val="22"/>
        </w:rPr>
        <w:t xml:space="preserve">Alaina Mallard, </w:t>
      </w:r>
      <w:r>
        <w:rPr>
          <w:rFonts w:ascii="Calibri" w:hAnsi="Calibri"/>
          <w:sz w:val="22"/>
          <w:szCs w:val="22"/>
        </w:rPr>
        <w:t xml:space="preserve">and David Hutchins, Synthesis of Carbide Ceramics via Reduction of Adsorbed Anions on an Activated Carbon Matrix, </w:t>
      </w:r>
      <w:r w:rsidRPr="00F30BD6">
        <w:rPr>
          <w:rFonts w:ascii="Calibri" w:hAnsi="Calibri"/>
          <w:i/>
          <w:sz w:val="22"/>
          <w:szCs w:val="22"/>
        </w:rPr>
        <w:t>8</w:t>
      </w:r>
      <w:r w:rsidRPr="00F30BD6">
        <w:rPr>
          <w:rFonts w:ascii="Calibri" w:hAnsi="Calibri"/>
          <w:i/>
          <w:sz w:val="22"/>
          <w:szCs w:val="22"/>
          <w:vertAlign w:val="superscript"/>
        </w:rPr>
        <w:t>th</w:t>
      </w:r>
      <w:r w:rsidRPr="00F30BD6">
        <w:rPr>
          <w:rFonts w:ascii="Calibri" w:hAnsi="Calibri"/>
          <w:i/>
          <w:sz w:val="22"/>
          <w:szCs w:val="22"/>
        </w:rPr>
        <w:t xml:space="preserve"> International Symposium on High-Temperature Metallurgical Processing</w:t>
      </w:r>
      <w:r w:rsidRPr="00932146">
        <w:rPr>
          <w:rFonts w:ascii="Calibri" w:hAnsi="Calibri"/>
          <w:sz w:val="22"/>
          <w:szCs w:val="22"/>
        </w:rPr>
        <w:t>,</w:t>
      </w:r>
      <w:r>
        <w:rPr>
          <w:rFonts w:ascii="Calibri" w:hAnsi="Calibri"/>
          <w:sz w:val="22"/>
          <w:szCs w:val="22"/>
        </w:rPr>
        <w:t xml:space="preserve"> The Minerals, Metals, and Materials Series, TMS, 2017, 49-57. Presented at 2017 TMS Annual Mtg. in San Diego, CA. </w:t>
      </w:r>
    </w:p>
    <w:p w14:paraId="11698A36" w14:textId="77777777" w:rsidR="008938B6" w:rsidRDefault="008938B6" w:rsidP="008938B6">
      <w:pPr>
        <w:widowControl/>
        <w:spacing w:line="120" w:lineRule="auto"/>
        <w:jc w:val="both"/>
        <w:rPr>
          <w:rFonts w:ascii="Calibri" w:hAnsi="Calibri"/>
          <w:b/>
          <w:sz w:val="22"/>
          <w:szCs w:val="22"/>
        </w:rPr>
      </w:pPr>
    </w:p>
    <w:p w14:paraId="18E7E7DA" w14:textId="77777777" w:rsidR="008938B6" w:rsidRDefault="008938B6" w:rsidP="008938B6">
      <w:pPr>
        <w:widowControl/>
        <w:jc w:val="both"/>
        <w:rPr>
          <w:rFonts w:ascii="Calibri" w:hAnsi="Calibri"/>
          <w:sz w:val="22"/>
          <w:szCs w:val="22"/>
        </w:rPr>
      </w:pPr>
      <w:r>
        <w:rPr>
          <w:rFonts w:ascii="Calibri" w:hAnsi="Calibri"/>
          <w:b/>
          <w:sz w:val="22"/>
          <w:szCs w:val="22"/>
        </w:rPr>
        <w:t>Ryan Foy</w:t>
      </w:r>
      <w:r>
        <w:rPr>
          <w:rFonts w:ascii="Calibri" w:hAnsi="Calibri"/>
          <w:sz w:val="22"/>
          <w:szCs w:val="22"/>
        </w:rPr>
        <w:t>, Steve Lloyd, Brandon Steinborn, and Jerome Downey, “Sulfation Roasting of a Bornite Flotation Concentrate to Optimize Silver Extraction in a Ferric Chloride Leach,” Drying, Roasting, and Calcining of Minerals, The Minerals, Metals, &amp; Materials Society (TMS), 2015, 3-10. Presented at 2015 TMS Annual Meeting in Orlando, FL.</w:t>
      </w:r>
    </w:p>
    <w:p w14:paraId="13B64C72" w14:textId="77777777" w:rsidR="008938B6" w:rsidRDefault="008938B6" w:rsidP="008938B6">
      <w:pPr>
        <w:widowControl/>
        <w:spacing w:line="120" w:lineRule="auto"/>
        <w:jc w:val="both"/>
        <w:rPr>
          <w:rFonts w:ascii="Calibri" w:hAnsi="Calibri"/>
          <w:b/>
          <w:sz w:val="22"/>
          <w:szCs w:val="22"/>
        </w:rPr>
      </w:pPr>
    </w:p>
    <w:p w14:paraId="539F785F" w14:textId="77777777" w:rsidR="008938B6" w:rsidRPr="00FF037F" w:rsidRDefault="008938B6" w:rsidP="008938B6">
      <w:pPr>
        <w:widowControl/>
        <w:jc w:val="both"/>
        <w:rPr>
          <w:rFonts w:ascii="Calibri" w:hAnsi="Calibri"/>
          <w:sz w:val="22"/>
          <w:szCs w:val="22"/>
        </w:rPr>
      </w:pPr>
      <w:r w:rsidRPr="00FF037F">
        <w:rPr>
          <w:rFonts w:ascii="Calibri" w:hAnsi="Calibri"/>
          <w:b/>
          <w:sz w:val="22"/>
          <w:szCs w:val="22"/>
        </w:rPr>
        <w:t>Bryce Ruffier</w:t>
      </w:r>
      <w:r w:rsidRPr="00FF037F">
        <w:rPr>
          <w:rFonts w:ascii="Calibri" w:hAnsi="Calibri"/>
          <w:sz w:val="22"/>
          <w:szCs w:val="22"/>
        </w:rPr>
        <w:t>, Daniel Gaede, Jerome Downey, Larry Twidwell, Jannette Chorney, Ryan Foy, and Katelyn Lyons, “Bromination of Rare Earth Element Oxides,” Drying, Roasting, and Calcining of Minerals, TMS, 2015, 19-26. Presented at 2015 TMS Annual Meeting in Orlando, FL.</w:t>
      </w:r>
    </w:p>
    <w:p w14:paraId="27D9AEE1" w14:textId="77777777" w:rsidR="008938B6" w:rsidRPr="00FF037F" w:rsidRDefault="008938B6" w:rsidP="008938B6">
      <w:pPr>
        <w:widowControl/>
        <w:spacing w:line="120" w:lineRule="auto"/>
        <w:jc w:val="both"/>
        <w:rPr>
          <w:rFonts w:ascii="Calibri" w:hAnsi="Calibri"/>
          <w:b/>
          <w:sz w:val="22"/>
          <w:szCs w:val="22"/>
        </w:rPr>
      </w:pPr>
    </w:p>
    <w:p w14:paraId="6516A376" w14:textId="77777777" w:rsidR="008938B6" w:rsidRPr="00FF037F" w:rsidRDefault="008938B6" w:rsidP="008938B6">
      <w:pPr>
        <w:widowControl/>
        <w:jc w:val="both"/>
        <w:rPr>
          <w:rFonts w:ascii="Calibri" w:hAnsi="Calibri"/>
          <w:sz w:val="22"/>
          <w:szCs w:val="22"/>
        </w:rPr>
      </w:pPr>
      <w:r w:rsidRPr="00FF037F">
        <w:rPr>
          <w:rFonts w:ascii="Calibri" w:hAnsi="Calibri"/>
          <w:b/>
          <w:sz w:val="22"/>
          <w:szCs w:val="22"/>
        </w:rPr>
        <w:t>Daniel Gaede</w:t>
      </w:r>
      <w:r w:rsidRPr="00FF037F">
        <w:rPr>
          <w:rFonts w:ascii="Calibri" w:hAnsi="Calibri"/>
          <w:sz w:val="22"/>
          <w:szCs w:val="22"/>
        </w:rPr>
        <w:t xml:space="preserve">, Bryce Ruffier, Jerome Downey, Larry Twidwell, Jannette Chorney, Ryan Foy, and Katelyn Lyons, “Chlorination of Rare Earth Element Oxides,” Drying, Roasting, and Calcining of Minerals, TMS, 2015 11-18. Presented at 2015 TMS Annual Meeting in Orlando, FL. </w:t>
      </w:r>
    </w:p>
    <w:p w14:paraId="3089C8C6" w14:textId="77777777" w:rsidR="008938B6" w:rsidRPr="00FF037F" w:rsidRDefault="008938B6" w:rsidP="008938B6">
      <w:pPr>
        <w:widowControl/>
        <w:spacing w:line="120" w:lineRule="auto"/>
        <w:jc w:val="both"/>
        <w:rPr>
          <w:rFonts w:ascii="Calibri" w:hAnsi="Calibri"/>
          <w:b/>
          <w:sz w:val="22"/>
          <w:szCs w:val="22"/>
        </w:rPr>
      </w:pPr>
    </w:p>
    <w:p w14:paraId="54D7BFC2" w14:textId="77777777" w:rsidR="008938B6" w:rsidRPr="00FF037F" w:rsidRDefault="008938B6" w:rsidP="008938B6">
      <w:pPr>
        <w:widowControl/>
        <w:spacing w:line="120" w:lineRule="auto"/>
        <w:jc w:val="both"/>
        <w:rPr>
          <w:rFonts w:ascii="Calibri" w:hAnsi="Calibri"/>
          <w:sz w:val="22"/>
          <w:szCs w:val="22"/>
        </w:rPr>
      </w:pPr>
    </w:p>
    <w:p w14:paraId="3F6FD099" w14:textId="77777777" w:rsidR="00226E44" w:rsidRDefault="00226E44" w:rsidP="00226E44">
      <w:pPr>
        <w:widowControl/>
        <w:rPr>
          <w:rFonts w:ascii="Calibri" w:hAnsi="Calibri"/>
          <w:b/>
          <w:sz w:val="22"/>
          <w:szCs w:val="22"/>
        </w:rPr>
      </w:pPr>
    </w:p>
    <w:p w14:paraId="53BB47FD" w14:textId="77777777" w:rsidR="00226E44" w:rsidRDefault="00226E44" w:rsidP="00226E44">
      <w:pPr>
        <w:widowControl/>
        <w:rPr>
          <w:rFonts w:ascii="Calibri" w:hAnsi="Calibri"/>
          <w:b/>
          <w:sz w:val="22"/>
          <w:szCs w:val="22"/>
        </w:rPr>
      </w:pPr>
    </w:p>
    <w:p w14:paraId="2CC54E28" w14:textId="3FA262F6" w:rsidR="00226E44" w:rsidRPr="00E2536D" w:rsidRDefault="00226E44" w:rsidP="00226E44">
      <w:pPr>
        <w:widowControl/>
        <w:rPr>
          <w:rFonts w:ascii="Calibri" w:hAnsi="Calibri"/>
          <w:b/>
          <w:sz w:val="22"/>
          <w:szCs w:val="22"/>
        </w:rPr>
      </w:pPr>
      <w:r w:rsidRPr="00E2536D">
        <w:rPr>
          <w:rFonts w:ascii="Calibri" w:hAnsi="Calibri"/>
          <w:b/>
          <w:sz w:val="22"/>
          <w:szCs w:val="22"/>
        </w:rPr>
        <w:t>STUDENT RESEARCH-RELATED PUBLICATIONS</w:t>
      </w:r>
      <w:r>
        <w:rPr>
          <w:rFonts w:ascii="Calibri" w:hAnsi="Calibri"/>
          <w:b/>
          <w:sz w:val="22"/>
          <w:szCs w:val="22"/>
        </w:rPr>
        <w:t>, continued</w:t>
      </w:r>
      <w:r w:rsidRPr="00E2536D">
        <w:rPr>
          <w:rFonts w:ascii="Calibri" w:hAnsi="Calibri"/>
          <w:b/>
          <w:sz w:val="22"/>
          <w:szCs w:val="22"/>
        </w:rPr>
        <w:t xml:space="preserve"> </w:t>
      </w:r>
    </w:p>
    <w:p w14:paraId="02918FF1" w14:textId="77777777" w:rsidR="00226E44" w:rsidRDefault="00226E44" w:rsidP="00226E44">
      <w:pPr>
        <w:widowControl/>
        <w:spacing w:line="120" w:lineRule="auto"/>
        <w:jc w:val="both"/>
        <w:rPr>
          <w:rFonts w:ascii="Calibri" w:hAnsi="Calibri"/>
          <w:b/>
          <w:sz w:val="22"/>
          <w:szCs w:val="22"/>
        </w:rPr>
      </w:pPr>
    </w:p>
    <w:p w14:paraId="2B4A5A18" w14:textId="77777777" w:rsidR="00BB2882" w:rsidRPr="00FF037F" w:rsidRDefault="00BB2882" w:rsidP="00BB2882">
      <w:pPr>
        <w:widowControl/>
        <w:jc w:val="both"/>
        <w:rPr>
          <w:rFonts w:ascii="Calibri" w:hAnsi="Calibri"/>
          <w:sz w:val="22"/>
          <w:szCs w:val="22"/>
        </w:rPr>
      </w:pPr>
      <w:r w:rsidRPr="00FF037F">
        <w:rPr>
          <w:rFonts w:ascii="Calibri" w:hAnsi="Calibri"/>
          <w:b/>
          <w:sz w:val="22"/>
          <w:szCs w:val="22"/>
        </w:rPr>
        <w:t xml:space="preserve">Teresa D.H. McGrath, </w:t>
      </w:r>
      <w:r w:rsidRPr="00FF037F">
        <w:rPr>
          <w:rFonts w:ascii="Calibri" w:hAnsi="Calibri"/>
          <w:sz w:val="22"/>
          <w:szCs w:val="22"/>
        </w:rPr>
        <w:t>Jesse White, and Jerome Downey, “Experimental Determination of Density in Molten Lime Silicate Slags as a Function of Temperature and Composition,” Mineral Processing and Extractive Metallurgy (TIMM C), Volume 123, 178-183, Number 3, September 2014.</w:t>
      </w:r>
    </w:p>
    <w:p w14:paraId="67FA1DB5" w14:textId="77777777" w:rsidR="00BB2882" w:rsidRDefault="00BB2882" w:rsidP="00BB2882">
      <w:pPr>
        <w:widowControl/>
        <w:spacing w:line="120" w:lineRule="auto"/>
        <w:jc w:val="both"/>
        <w:rPr>
          <w:rFonts w:ascii="Calibri" w:hAnsi="Calibri"/>
          <w:b/>
          <w:sz w:val="22"/>
          <w:szCs w:val="22"/>
        </w:rPr>
      </w:pPr>
    </w:p>
    <w:p w14:paraId="73E44AAB" w14:textId="5E6F1EB6" w:rsidR="008938B6" w:rsidRPr="00FF037F" w:rsidRDefault="008938B6" w:rsidP="008938B6">
      <w:pPr>
        <w:widowControl/>
        <w:jc w:val="both"/>
        <w:rPr>
          <w:rFonts w:ascii="Calibri" w:hAnsi="Calibri"/>
          <w:sz w:val="22"/>
          <w:szCs w:val="22"/>
        </w:rPr>
      </w:pPr>
      <w:r w:rsidRPr="00FF037F">
        <w:rPr>
          <w:rFonts w:ascii="Calibri" w:hAnsi="Calibri"/>
          <w:b/>
          <w:sz w:val="22"/>
          <w:szCs w:val="22"/>
        </w:rPr>
        <w:t>Katie J. Schumacher</w:t>
      </w:r>
      <w:r w:rsidRPr="00FF037F">
        <w:rPr>
          <w:rFonts w:ascii="Calibri" w:hAnsi="Calibri"/>
          <w:sz w:val="22"/>
          <w:szCs w:val="22"/>
        </w:rPr>
        <w:t>, Jesse White, and Jerome Downey, “Viscosities in the Calcium Silicate Slag System in the Range of 1798 to 1973K (1525 to 1700°C),” Metallurgical Transactions B, Volume 46B, Number 1, February 2015, 119-124.</w:t>
      </w:r>
    </w:p>
    <w:p w14:paraId="1811701E" w14:textId="77777777" w:rsidR="008938B6" w:rsidRPr="00FF037F" w:rsidRDefault="008938B6" w:rsidP="008938B6">
      <w:pPr>
        <w:widowControl/>
        <w:spacing w:line="120" w:lineRule="auto"/>
        <w:jc w:val="both"/>
        <w:rPr>
          <w:rFonts w:ascii="Calibri" w:hAnsi="Calibri"/>
          <w:b/>
          <w:sz w:val="22"/>
          <w:szCs w:val="22"/>
        </w:rPr>
      </w:pPr>
    </w:p>
    <w:p w14:paraId="7006FB3F" w14:textId="686B69C3" w:rsidR="008938B6" w:rsidRPr="00FF037F" w:rsidRDefault="008938B6" w:rsidP="008938B6">
      <w:pPr>
        <w:widowControl/>
        <w:jc w:val="both"/>
        <w:rPr>
          <w:rFonts w:ascii="Calibri" w:hAnsi="Calibri"/>
          <w:sz w:val="22"/>
          <w:szCs w:val="22"/>
        </w:rPr>
      </w:pPr>
      <w:r w:rsidRPr="00FF037F">
        <w:rPr>
          <w:rFonts w:ascii="Calibri" w:hAnsi="Calibri"/>
          <w:b/>
          <w:sz w:val="22"/>
          <w:szCs w:val="22"/>
        </w:rPr>
        <w:t>Tyler Salisbury</w:t>
      </w:r>
      <w:r w:rsidRPr="00FF037F">
        <w:rPr>
          <w:rFonts w:ascii="Calibri" w:hAnsi="Calibri"/>
          <w:sz w:val="22"/>
          <w:szCs w:val="22"/>
        </w:rPr>
        <w:t xml:space="preserve">, </w:t>
      </w:r>
      <w:r w:rsidRPr="00FF037F">
        <w:rPr>
          <w:rFonts w:ascii="Calibri" w:hAnsi="Calibri"/>
          <w:bCs/>
          <w:sz w:val="22"/>
          <w:szCs w:val="22"/>
        </w:rPr>
        <w:t>Jerome Downey</w:t>
      </w:r>
      <w:r w:rsidRPr="00FF037F">
        <w:rPr>
          <w:rFonts w:ascii="Calibri" w:hAnsi="Calibri"/>
          <w:sz w:val="22"/>
          <w:szCs w:val="22"/>
        </w:rPr>
        <w:t>, et al, “Free Form Fabrication of Catalytic Substrates,” Energy Technologies 2012: Materials in Clean Power Systems VII: Clean Coal, Hydrogen-Based Technologies, and Fuel Cells, TMS, 2012, 323-330. Presented at 2012 TMS Annual Mtg., Orlando, FL.</w:t>
      </w:r>
    </w:p>
    <w:p w14:paraId="56E1A39C" w14:textId="77777777" w:rsidR="008938B6" w:rsidRPr="00FF037F" w:rsidRDefault="008938B6" w:rsidP="008938B6">
      <w:pPr>
        <w:widowControl/>
        <w:spacing w:line="120" w:lineRule="auto"/>
        <w:jc w:val="both"/>
        <w:rPr>
          <w:rFonts w:ascii="Calibri" w:hAnsi="Calibri"/>
          <w:sz w:val="22"/>
          <w:szCs w:val="22"/>
        </w:rPr>
      </w:pPr>
    </w:p>
    <w:p w14:paraId="294E7E1A" w14:textId="77777777" w:rsidR="008938B6" w:rsidRPr="00FF037F" w:rsidRDefault="008938B6" w:rsidP="008938B6">
      <w:pPr>
        <w:widowControl/>
        <w:jc w:val="both"/>
        <w:rPr>
          <w:rFonts w:ascii="Calibri" w:hAnsi="Calibri"/>
          <w:sz w:val="22"/>
          <w:szCs w:val="22"/>
        </w:rPr>
      </w:pPr>
      <w:r w:rsidRPr="00FF037F">
        <w:rPr>
          <w:rFonts w:ascii="Calibri" w:hAnsi="Calibri"/>
          <w:b/>
          <w:sz w:val="22"/>
          <w:szCs w:val="22"/>
        </w:rPr>
        <w:t>Stacy Davis</w:t>
      </w:r>
      <w:r w:rsidRPr="00FF037F">
        <w:rPr>
          <w:rFonts w:ascii="Calibri" w:hAnsi="Calibri"/>
          <w:sz w:val="22"/>
          <w:szCs w:val="22"/>
        </w:rPr>
        <w:t xml:space="preserve">, </w:t>
      </w:r>
      <w:r w:rsidRPr="00FF037F">
        <w:rPr>
          <w:rFonts w:ascii="Calibri" w:hAnsi="Calibri"/>
          <w:bCs/>
          <w:sz w:val="22"/>
          <w:szCs w:val="22"/>
        </w:rPr>
        <w:t>Jerome Downey</w:t>
      </w:r>
      <w:r w:rsidRPr="00FF037F">
        <w:rPr>
          <w:rFonts w:ascii="Calibri" w:hAnsi="Calibri"/>
          <w:sz w:val="22"/>
          <w:szCs w:val="22"/>
        </w:rPr>
        <w:t>, et al, “Improved Palladium Coatings for Hydrogen Purification Applications,” Energy 2012: Materials in Clean Power Systems VII: Clean Coal, Hydrogen-Based Technologies, and Fuel Cells, TMS, 2012, 331-338. Presented at 2012 TMS Annual Mtg., Orlando, FL.</w:t>
      </w:r>
    </w:p>
    <w:p w14:paraId="43486A89" w14:textId="77777777" w:rsidR="008938B6" w:rsidRPr="00FF037F" w:rsidRDefault="008938B6" w:rsidP="008938B6">
      <w:pPr>
        <w:widowControl/>
        <w:spacing w:line="120" w:lineRule="auto"/>
        <w:jc w:val="both"/>
        <w:rPr>
          <w:rFonts w:ascii="Calibri" w:hAnsi="Calibri"/>
          <w:sz w:val="22"/>
          <w:szCs w:val="22"/>
        </w:rPr>
      </w:pPr>
    </w:p>
    <w:p w14:paraId="4C2BE15C" w14:textId="77777777" w:rsidR="008938B6" w:rsidRPr="00FF037F" w:rsidRDefault="008938B6" w:rsidP="008938B6">
      <w:pPr>
        <w:widowControl/>
        <w:jc w:val="both"/>
        <w:rPr>
          <w:rFonts w:ascii="Calibri" w:hAnsi="Calibri"/>
          <w:sz w:val="22"/>
          <w:szCs w:val="22"/>
        </w:rPr>
      </w:pPr>
      <w:r w:rsidRPr="00FF037F">
        <w:rPr>
          <w:rFonts w:ascii="Calibri" w:hAnsi="Calibri"/>
          <w:sz w:val="22"/>
          <w:szCs w:val="22"/>
        </w:rPr>
        <w:t xml:space="preserve">Jerome P. Downey, Arijit Bose, Guy Fredrickson, and </w:t>
      </w:r>
      <w:r w:rsidRPr="00FF037F">
        <w:rPr>
          <w:rFonts w:ascii="Calibri" w:hAnsi="Calibri"/>
          <w:b/>
          <w:sz w:val="22"/>
          <w:szCs w:val="22"/>
        </w:rPr>
        <w:t>Ashish</w:t>
      </w:r>
      <w:r w:rsidRPr="00FF037F">
        <w:rPr>
          <w:rFonts w:ascii="Calibri" w:hAnsi="Calibri"/>
          <w:sz w:val="22"/>
          <w:szCs w:val="22"/>
        </w:rPr>
        <w:t xml:space="preserve"> </w:t>
      </w:r>
      <w:r w:rsidRPr="00FF037F">
        <w:rPr>
          <w:rFonts w:ascii="Calibri" w:hAnsi="Calibri"/>
          <w:b/>
          <w:sz w:val="22"/>
          <w:szCs w:val="22"/>
        </w:rPr>
        <w:t>Jha</w:t>
      </w:r>
      <w:r w:rsidRPr="00FF037F">
        <w:rPr>
          <w:rFonts w:ascii="Calibri" w:hAnsi="Calibri"/>
          <w:sz w:val="22"/>
          <w:szCs w:val="22"/>
        </w:rPr>
        <w:t>, A Magnetic-Field Reactor for Metal Removal from Dilute Wastewater Streams, Hydrometallurgy 2008 – Proceedings of the Sixth International Symposium, Society for Mining, Metallurgy, and Exploration, 2008, 162-168. Presented at Robert S. Shoemaker International Symposium on Hydrometallurgy, Phoenix, AZ.</w:t>
      </w:r>
    </w:p>
    <w:p w14:paraId="4A716D39" w14:textId="77777777" w:rsidR="008938B6" w:rsidRPr="00FF037F" w:rsidRDefault="008938B6" w:rsidP="008938B6">
      <w:pPr>
        <w:widowControl/>
        <w:spacing w:line="120" w:lineRule="auto"/>
        <w:jc w:val="both"/>
        <w:rPr>
          <w:rFonts w:ascii="Calibri" w:hAnsi="Calibri"/>
          <w:b/>
          <w:sz w:val="22"/>
          <w:szCs w:val="22"/>
        </w:rPr>
      </w:pPr>
    </w:p>
    <w:p w14:paraId="7C7805A3" w14:textId="77777777" w:rsidR="008938B6" w:rsidRPr="00FF037F" w:rsidRDefault="008938B6" w:rsidP="008938B6">
      <w:pPr>
        <w:widowControl/>
        <w:jc w:val="both"/>
        <w:rPr>
          <w:rFonts w:ascii="Calibri" w:hAnsi="Calibri"/>
          <w:b/>
          <w:sz w:val="22"/>
          <w:szCs w:val="22"/>
        </w:rPr>
      </w:pPr>
      <w:r w:rsidRPr="00FF037F">
        <w:rPr>
          <w:rFonts w:ascii="Calibri" w:hAnsi="Calibri"/>
          <w:b/>
          <w:sz w:val="22"/>
          <w:szCs w:val="22"/>
        </w:rPr>
        <w:t>Ashish Jha</w:t>
      </w:r>
      <w:r w:rsidRPr="00FF037F">
        <w:rPr>
          <w:rFonts w:ascii="Calibri" w:hAnsi="Calibri"/>
          <w:sz w:val="22"/>
          <w:szCs w:val="22"/>
        </w:rPr>
        <w:t xml:space="preserve">, Arijit Bose, and </w:t>
      </w:r>
      <w:r w:rsidRPr="00FF037F">
        <w:rPr>
          <w:rFonts w:ascii="Calibri" w:hAnsi="Calibri"/>
          <w:bCs/>
          <w:sz w:val="22"/>
          <w:szCs w:val="22"/>
        </w:rPr>
        <w:t xml:space="preserve">Jerome Downey, </w:t>
      </w:r>
      <w:r w:rsidRPr="00FF037F">
        <w:rPr>
          <w:rFonts w:ascii="Calibri" w:hAnsi="Calibri"/>
          <w:sz w:val="22"/>
          <w:szCs w:val="22"/>
        </w:rPr>
        <w:t xml:space="preserve">Removal of As(V) and </w:t>
      </w:r>
      <w:proofErr w:type="gramStart"/>
      <w:r w:rsidRPr="00FF037F">
        <w:rPr>
          <w:rFonts w:ascii="Calibri" w:hAnsi="Calibri"/>
          <w:sz w:val="22"/>
          <w:szCs w:val="22"/>
        </w:rPr>
        <w:t>Cr(</w:t>
      </w:r>
      <w:proofErr w:type="gramEnd"/>
      <w:r w:rsidRPr="00FF037F">
        <w:rPr>
          <w:rFonts w:ascii="Calibri" w:hAnsi="Calibri"/>
          <w:sz w:val="22"/>
          <w:szCs w:val="22"/>
        </w:rPr>
        <w:t>VI) Ions from Aqueous Solution using a Continuous Hybrid Field Gradient Magnetic Separation Device, Separation Science and Technology, 2006, Volume 41, Number 15, 3297-3312.</w:t>
      </w:r>
    </w:p>
    <w:p w14:paraId="51D36A09" w14:textId="77777777" w:rsidR="00D27CE3" w:rsidRDefault="00D27CE3" w:rsidP="00D54A44">
      <w:pPr>
        <w:pStyle w:val="Default"/>
        <w:rPr>
          <w:rFonts w:ascii="Calibri" w:hAnsi="Calibri"/>
          <w:b/>
          <w:bCs/>
          <w:sz w:val="22"/>
          <w:szCs w:val="22"/>
        </w:rPr>
      </w:pPr>
    </w:p>
    <w:p w14:paraId="087278CB" w14:textId="44E2D468" w:rsidR="006A1668" w:rsidRPr="00226E44" w:rsidRDefault="006A1668" w:rsidP="00D54A44">
      <w:pPr>
        <w:pStyle w:val="Default"/>
        <w:rPr>
          <w:rFonts w:ascii="Calibri" w:hAnsi="Calibri"/>
          <w:b/>
          <w:bCs/>
          <w:sz w:val="22"/>
          <w:szCs w:val="22"/>
        </w:rPr>
      </w:pPr>
      <w:bookmarkStart w:id="2" w:name="_Hlk118205906"/>
      <w:r w:rsidRPr="00226E44">
        <w:rPr>
          <w:rFonts w:ascii="Calibri" w:hAnsi="Calibri"/>
          <w:b/>
          <w:bCs/>
          <w:sz w:val="22"/>
          <w:szCs w:val="22"/>
        </w:rPr>
        <w:t>D</w:t>
      </w:r>
      <w:r w:rsidR="00226E44" w:rsidRPr="00226E44">
        <w:rPr>
          <w:rFonts w:ascii="Calibri" w:hAnsi="Calibri"/>
          <w:b/>
          <w:bCs/>
          <w:sz w:val="22"/>
          <w:szCs w:val="22"/>
        </w:rPr>
        <w:t>ISSERTATION/THESIS</w:t>
      </w:r>
      <w:r w:rsidRPr="00226E44">
        <w:rPr>
          <w:rFonts w:ascii="Calibri" w:hAnsi="Calibri"/>
          <w:b/>
          <w:bCs/>
          <w:sz w:val="22"/>
          <w:szCs w:val="22"/>
        </w:rPr>
        <w:t xml:space="preserve"> A</w:t>
      </w:r>
      <w:r w:rsidR="00226E44" w:rsidRPr="00226E44">
        <w:rPr>
          <w:rFonts w:ascii="Calibri" w:hAnsi="Calibri"/>
          <w:b/>
          <w:bCs/>
          <w:sz w:val="22"/>
          <w:szCs w:val="22"/>
        </w:rPr>
        <w:t>DVISOR</w:t>
      </w:r>
      <w:r w:rsidRPr="00226E44">
        <w:rPr>
          <w:rFonts w:ascii="Calibri" w:hAnsi="Calibri"/>
          <w:b/>
          <w:bCs/>
          <w:sz w:val="22"/>
          <w:szCs w:val="22"/>
        </w:rPr>
        <w:t xml:space="preserve"> – G</w:t>
      </w:r>
      <w:r w:rsidR="00226E44" w:rsidRPr="00226E44">
        <w:rPr>
          <w:rFonts w:ascii="Calibri" w:hAnsi="Calibri"/>
          <w:b/>
          <w:bCs/>
          <w:sz w:val="22"/>
          <w:szCs w:val="22"/>
        </w:rPr>
        <w:t>RADUATE STUDENT COMPLETIONS</w:t>
      </w:r>
    </w:p>
    <w:bookmarkEnd w:id="2"/>
    <w:p w14:paraId="2A90BDAB" w14:textId="77777777" w:rsidR="006A1668" w:rsidRDefault="006A1668" w:rsidP="008938B6">
      <w:pPr>
        <w:pStyle w:val="Default"/>
        <w:spacing w:line="60" w:lineRule="auto"/>
        <w:rPr>
          <w:rFonts w:ascii="Calibri" w:hAnsi="Calibri"/>
          <w:b/>
          <w:bCs/>
          <w:sz w:val="22"/>
          <w:szCs w:val="22"/>
        </w:rPr>
      </w:pPr>
    </w:p>
    <w:p w14:paraId="7B53D713" w14:textId="2EACC6DA" w:rsidR="004436F7" w:rsidRPr="00435558" w:rsidRDefault="004436F7" w:rsidP="004436F7">
      <w:pPr>
        <w:pStyle w:val="ListParagraph"/>
        <w:ind w:left="0"/>
        <w:jc w:val="both"/>
        <w:rPr>
          <w:rFonts w:ascii="Calibri" w:hAnsi="Calibri"/>
          <w:iCs/>
          <w:sz w:val="22"/>
          <w:szCs w:val="22"/>
        </w:rPr>
      </w:pPr>
      <w:bookmarkStart w:id="3" w:name="_Hlk101439153"/>
      <w:r w:rsidRPr="00435558">
        <w:rPr>
          <w:rFonts w:ascii="Calibri" w:hAnsi="Calibri"/>
          <w:b/>
          <w:iCs/>
          <w:sz w:val="22"/>
          <w:szCs w:val="22"/>
        </w:rPr>
        <w:t>Morgan Ashbaugh</w:t>
      </w:r>
      <w:r w:rsidRPr="00435558">
        <w:rPr>
          <w:rFonts w:ascii="Calibri" w:hAnsi="Calibri"/>
          <w:iCs/>
          <w:sz w:val="22"/>
          <w:szCs w:val="22"/>
        </w:rPr>
        <w:t xml:space="preserve">, </w:t>
      </w:r>
      <w:r w:rsidRPr="004436F7">
        <w:rPr>
          <w:rFonts w:ascii="Calibri" w:hAnsi="Calibri"/>
          <w:b/>
          <w:bCs/>
          <w:iCs/>
          <w:sz w:val="22"/>
          <w:szCs w:val="22"/>
        </w:rPr>
        <w:t>M.S.</w:t>
      </w:r>
      <w:r>
        <w:rPr>
          <w:rFonts w:ascii="Calibri" w:hAnsi="Calibri"/>
          <w:b/>
          <w:bCs/>
          <w:iCs/>
          <w:sz w:val="22"/>
          <w:szCs w:val="22"/>
        </w:rPr>
        <w:t>,</w:t>
      </w:r>
      <w:r w:rsidRPr="00435558">
        <w:rPr>
          <w:rFonts w:ascii="Calibri" w:hAnsi="Calibri"/>
          <w:iCs/>
          <w:sz w:val="22"/>
          <w:szCs w:val="22"/>
        </w:rPr>
        <w:t xml:space="preserve"> Materials Science and Engineering; </w:t>
      </w:r>
      <w:r w:rsidRPr="003402A1">
        <w:rPr>
          <w:rFonts w:ascii="Calibri" w:hAnsi="Calibri"/>
          <w:i/>
          <w:iCs/>
          <w:sz w:val="22"/>
          <w:szCs w:val="22"/>
        </w:rPr>
        <w:t>Microstructural Analysis of High Entropy Alloys for Cemented Carbide Applications</w:t>
      </w:r>
      <w:r>
        <w:rPr>
          <w:rFonts w:ascii="Calibri" w:hAnsi="Calibri"/>
          <w:i/>
          <w:iCs/>
          <w:sz w:val="22"/>
          <w:szCs w:val="22"/>
        </w:rPr>
        <w:t xml:space="preserve">, </w:t>
      </w:r>
      <w:r w:rsidRPr="004436F7">
        <w:rPr>
          <w:rFonts w:ascii="Calibri" w:hAnsi="Calibri"/>
          <w:sz w:val="22"/>
          <w:szCs w:val="22"/>
        </w:rPr>
        <w:t>2023</w:t>
      </w:r>
      <w:r>
        <w:rPr>
          <w:rFonts w:ascii="Calibri" w:hAnsi="Calibri"/>
          <w:iCs/>
          <w:sz w:val="22"/>
          <w:szCs w:val="22"/>
        </w:rPr>
        <w:t>.</w:t>
      </w:r>
    </w:p>
    <w:bookmarkEnd w:id="3"/>
    <w:p w14:paraId="56EEC512" w14:textId="77777777" w:rsidR="004436F7" w:rsidRDefault="004436F7" w:rsidP="004436F7">
      <w:pPr>
        <w:pStyle w:val="Default"/>
        <w:spacing w:line="120" w:lineRule="auto"/>
        <w:rPr>
          <w:rFonts w:ascii="Calibri" w:hAnsi="Calibri"/>
          <w:b/>
          <w:bCs/>
          <w:sz w:val="22"/>
          <w:szCs w:val="22"/>
        </w:rPr>
      </w:pPr>
    </w:p>
    <w:p w14:paraId="15105886" w14:textId="277F3A5D" w:rsidR="00907F72" w:rsidRDefault="00907F72" w:rsidP="00907F72">
      <w:pPr>
        <w:pStyle w:val="Default"/>
        <w:rPr>
          <w:rFonts w:ascii="Calibri" w:hAnsi="Calibri"/>
          <w:b/>
          <w:bCs/>
          <w:sz w:val="22"/>
          <w:szCs w:val="22"/>
        </w:rPr>
      </w:pPr>
      <w:r>
        <w:rPr>
          <w:rFonts w:ascii="Calibri" w:hAnsi="Calibri"/>
          <w:b/>
          <w:bCs/>
          <w:sz w:val="22"/>
          <w:szCs w:val="22"/>
        </w:rPr>
        <w:t>Teagan Leitzke,</w:t>
      </w:r>
      <w:r w:rsidRPr="00530444">
        <w:rPr>
          <w:rFonts w:ascii="Calibri" w:hAnsi="Calibri"/>
          <w:sz w:val="22"/>
          <w:szCs w:val="22"/>
        </w:rPr>
        <w:t xml:space="preserve"> </w:t>
      </w:r>
      <w:r w:rsidRPr="00907F72">
        <w:rPr>
          <w:rFonts w:ascii="Calibri" w:hAnsi="Calibri"/>
          <w:b/>
          <w:sz w:val="22"/>
          <w:szCs w:val="22"/>
        </w:rPr>
        <w:t>Ph.D.,</w:t>
      </w:r>
      <w:r>
        <w:rPr>
          <w:rFonts w:ascii="Calibri" w:hAnsi="Calibri"/>
          <w:sz w:val="22"/>
          <w:szCs w:val="22"/>
        </w:rPr>
        <w:t xml:space="preserve"> </w:t>
      </w:r>
      <w:r w:rsidRPr="008D092F">
        <w:rPr>
          <w:rFonts w:ascii="Calibri" w:hAnsi="Calibri"/>
          <w:sz w:val="22"/>
          <w:szCs w:val="22"/>
        </w:rPr>
        <w:t>M</w:t>
      </w:r>
      <w:r>
        <w:rPr>
          <w:rFonts w:ascii="Calibri" w:hAnsi="Calibri"/>
          <w:sz w:val="22"/>
          <w:szCs w:val="22"/>
        </w:rPr>
        <w:t>aterials Science</w:t>
      </w:r>
      <w:r w:rsidRPr="008D092F">
        <w:rPr>
          <w:rFonts w:ascii="Calibri" w:hAnsi="Calibri"/>
          <w:sz w:val="22"/>
          <w:szCs w:val="22"/>
        </w:rPr>
        <w:t>,</w:t>
      </w:r>
      <w:r>
        <w:rPr>
          <w:rFonts w:ascii="Calibri" w:hAnsi="Calibri"/>
          <w:sz w:val="22"/>
          <w:szCs w:val="22"/>
        </w:rPr>
        <w:t xml:space="preserve"> </w:t>
      </w:r>
      <w:r w:rsidRPr="005D2927">
        <w:rPr>
          <w:rFonts w:ascii="Calibri" w:hAnsi="Calibri"/>
          <w:i/>
          <w:iCs/>
          <w:sz w:val="22"/>
          <w:szCs w:val="22"/>
        </w:rPr>
        <w:t>Capture of Metals and Nutrients from Natural Waters with Magnetic Nanocomposite Materials</w:t>
      </w:r>
      <w:r>
        <w:rPr>
          <w:rFonts w:ascii="Calibri" w:hAnsi="Calibri"/>
          <w:i/>
          <w:iCs/>
          <w:sz w:val="22"/>
          <w:szCs w:val="22"/>
        </w:rPr>
        <w:t xml:space="preserve"> in a Continuous Flow Material Recovery System</w:t>
      </w:r>
      <w:r>
        <w:rPr>
          <w:rFonts w:ascii="Calibri" w:hAnsi="Calibri"/>
          <w:sz w:val="22"/>
          <w:szCs w:val="22"/>
        </w:rPr>
        <w:t>; 2022.</w:t>
      </w:r>
    </w:p>
    <w:p w14:paraId="19C5AA2F" w14:textId="77777777" w:rsidR="00907F72" w:rsidRDefault="00907F72" w:rsidP="00907F72">
      <w:pPr>
        <w:pStyle w:val="Default"/>
        <w:spacing w:line="120" w:lineRule="auto"/>
        <w:rPr>
          <w:rFonts w:ascii="Calibri" w:hAnsi="Calibri"/>
          <w:b/>
          <w:bCs/>
          <w:sz w:val="22"/>
          <w:szCs w:val="22"/>
        </w:rPr>
      </w:pPr>
    </w:p>
    <w:p w14:paraId="0DC90C43" w14:textId="2F20D630" w:rsidR="006A1668" w:rsidRDefault="006A1668" w:rsidP="00D54A44">
      <w:pPr>
        <w:pStyle w:val="Default"/>
        <w:rPr>
          <w:rFonts w:ascii="Calibri" w:hAnsi="Calibri"/>
          <w:b/>
          <w:bCs/>
          <w:sz w:val="22"/>
          <w:szCs w:val="22"/>
        </w:rPr>
      </w:pPr>
      <w:r>
        <w:rPr>
          <w:rFonts w:ascii="Calibri" w:hAnsi="Calibri"/>
          <w:b/>
          <w:bCs/>
          <w:sz w:val="22"/>
          <w:szCs w:val="22"/>
        </w:rPr>
        <w:t xml:space="preserve">Trenin Bayless, Ph.D., </w:t>
      </w:r>
      <w:r>
        <w:rPr>
          <w:rFonts w:ascii="Calibri" w:hAnsi="Calibri"/>
          <w:sz w:val="22"/>
          <w:szCs w:val="22"/>
        </w:rPr>
        <w:t xml:space="preserve">Materials Science; </w:t>
      </w:r>
      <w:r>
        <w:rPr>
          <w:rFonts w:ascii="Calibri" w:hAnsi="Calibri"/>
          <w:i/>
          <w:sz w:val="22"/>
          <w:szCs w:val="22"/>
        </w:rPr>
        <w:t>Inhomogeneous Composite Design for High Energy Impact Resistance through Computational Design, Physical Testing and Analysis, and Mathematical Modeling</w:t>
      </w:r>
      <w:r>
        <w:rPr>
          <w:rFonts w:ascii="Calibri" w:hAnsi="Calibri"/>
          <w:sz w:val="22"/>
          <w:szCs w:val="22"/>
        </w:rPr>
        <w:t>;</w:t>
      </w:r>
      <w:r w:rsidRPr="00447511">
        <w:rPr>
          <w:rFonts w:ascii="Calibri" w:hAnsi="Calibri"/>
          <w:sz w:val="22"/>
          <w:szCs w:val="22"/>
        </w:rPr>
        <w:t xml:space="preserve"> </w:t>
      </w:r>
      <w:r>
        <w:rPr>
          <w:rFonts w:ascii="Calibri" w:hAnsi="Calibri"/>
          <w:sz w:val="22"/>
          <w:szCs w:val="22"/>
        </w:rPr>
        <w:t>2021</w:t>
      </w:r>
      <w:r w:rsidRPr="008D092F">
        <w:rPr>
          <w:rFonts w:ascii="Calibri" w:hAnsi="Calibri"/>
          <w:sz w:val="22"/>
          <w:szCs w:val="22"/>
        </w:rPr>
        <w:t>.</w:t>
      </w:r>
    </w:p>
    <w:p w14:paraId="74E81039" w14:textId="77777777" w:rsidR="006A1668" w:rsidRDefault="006A1668" w:rsidP="008938B6">
      <w:pPr>
        <w:pStyle w:val="Default"/>
        <w:spacing w:line="60" w:lineRule="auto"/>
        <w:rPr>
          <w:rFonts w:ascii="Calibri" w:hAnsi="Calibri"/>
          <w:b/>
          <w:bCs/>
          <w:sz w:val="22"/>
          <w:szCs w:val="22"/>
        </w:rPr>
      </w:pPr>
    </w:p>
    <w:p w14:paraId="05C34928" w14:textId="433BB2D3" w:rsidR="006A1668" w:rsidRPr="00EE53E6" w:rsidRDefault="006A1668" w:rsidP="00D54A44">
      <w:pPr>
        <w:pStyle w:val="Default"/>
        <w:rPr>
          <w:rFonts w:ascii="Calibri" w:hAnsi="Calibri"/>
          <w:bCs/>
          <w:sz w:val="22"/>
          <w:szCs w:val="22"/>
        </w:rPr>
      </w:pPr>
      <w:r>
        <w:rPr>
          <w:rFonts w:ascii="Calibri" w:hAnsi="Calibri"/>
          <w:b/>
          <w:bCs/>
          <w:sz w:val="22"/>
          <w:szCs w:val="22"/>
        </w:rPr>
        <w:t xml:space="preserve">Auva Speiser, </w:t>
      </w:r>
      <w:r w:rsidRPr="001D74ED">
        <w:rPr>
          <w:rFonts w:ascii="Calibri" w:hAnsi="Calibri"/>
          <w:b/>
          <w:bCs/>
          <w:sz w:val="22"/>
          <w:szCs w:val="22"/>
        </w:rPr>
        <w:t>M.S.</w:t>
      </w:r>
      <w:r w:rsidRPr="00EE53E6">
        <w:rPr>
          <w:rFonts w:ascii="Calibri" w:hAnsi="Calibri"/>
          <w:bCs/>
          <w:sz w:val="22"/>
          <w:szCs w:val="22"/>
        </w:rPr>
        <w:t>, Materials Science &amp; Engineering</w:t>
      </w:r>
      <w:r>
        <w:rPr>
          <w:rFonts w:ascii="Calibri" w:hAnsi="Calibri"/>
          <w:bCs/>
          <w:sz w:val="22"/>
          <w:szCs w:val="22"/>
        </w:rPr>
        <w:t>;</w:t>
      </w:r>
      <w:r w:rsidRPr="00EE53E6">
        <w:rPr>
          <w:rFonts w:ascii="Calibri" w:hAnsi="Calibri"/>
          <w:bCs/>
          <w:sz w:val="22"/>
          <w:szCs w:val="22"/>
        </w:rPr>
        <w:t xml:space="preserve"> </w:t>
      </w:r>
      <w:r>
        <w:rPr>
          <w:rFonts w:ascii="Calibri" w:hAnsi="Calibri"/>
          <w:bCs/>
          <w:sz w:val="22"/>
          <w:szCs w:val="22"/>
        </w:rPr>
        <w:t xml:space="preserve">non-thesis practicum </w:t>
      </w:r>
      <w:r w:rsidRPr="00D54A44">
        <w:rPr>
          <w:rFonts w:ascii="Calibri" w:hAnsi="Calibri"/>
          <w:bCs/>
          <w:i/>
          <w:sz w:val="22"/>
          <w:szCs w:val="22"/>
        </w:rPr>
        <w:t>Silicon Carbide Synthesis via Anion</w:t>
      </w:r>
      <w:r w:rsidR="00076DBF">
        <w:rPr>
          <w:rFonts w:ascii="Calibri" w:hAnsi="Calibri"/>
          <w:bCs/>
          <w:i/>
          <w:sz w:val="22"/>
          <w:szCs w:val="22"/>
        </w:rPr>
        <w:t>-</w:t>
      </w:r>
      <w:r w:rsidRPr="00D54A44">
        <w:rPr>
          <w:rFonts w:ascii="Calibri" w:hAnsi="Calibri"/>
          <w:bCs/>
          <w:i/>
          <w:sz w:val="22"/>
          <w:szCs w:val="22"/>
        </w:rPr>
        <w:t>Loaded Activated Carbon</w:t>
      </w:r>
      <w:r>
        <w:rPr>
          <w:rFonts w:ascii="Calibri" w:hAnsi="Calibri"/>
          <w:bCs/>
          <w:sz w:val="22"/>
          <w:szCs w:val="22"/>
        </w:rPr>
        <w:t>, 2021.</w:t>
      </w:r>
    </w:p>
    <w:p w14:paraId="2FDA2D1E" w14:textId="0D24BAA1" w:rsidR="008938B6" w:rsidRDefault="008938B6" w:rsidP="008938B6">
      <w:pPr>
        <w:tabs>
          <w:tab w:val="left" w:pos="1008"/>
          <w:tab w:val="left" w:pos="1440"/>
          <w:tab w:val="left" w:pos="1732"/>
          <w:tab w:val="left" w:pos="2080"/>
          <w:tab w:val="left" w:pos="5040"/>
          <w:tab w:val="left" w:pos="7200"/>
          <w:tab w:val="right" w:pos="9266"/>
        </w:tabs>
        <w:spacing w:line="60" w:lineRule="auto"/>
        <w:jc w:val="both"/>
        <w:rPr>
          <w:rFonts w:ascii="Calibri" w:hAnsi="Calibri"/>
          <w:b/>
          <w:sz w:val="22"/>
          <w:szCs w:val="22"/>
        </w:rPr>
      </w:pPr>
    </w:p>
    <w:p w14:paraId="4B1F78EB" w14:textId="0AE97176" w:rsidR="008938B6" w:rsidRPr="006F1BE9" w:rsidRDefault="008938B6" w:rsidP="008938B6">
      <w:pPr>
        <w:pStyle w:val="Default"/>
        <w:rPr>
          <w:rFonts w:ascii="Calibri" w:hAnsi="Calibri"/>
          <w:sz w:val="22"/>
          <w:szCs w:val="22"/>
        </w:rPr>
      </w:pPr>
      <w:r w:rsidRPr="006F1BE9">
        <w:rPr>
          <w:rFonts w:ascii="Calibri" w:hAnsi="Calibri"/>
          <w:b/>
          <w:bCs/>
          <w:sz w:val="22"/>
          <w:szCs w:val="22"/>
        </w:rPr>
        <w:t>Grant Wallace</w:t>
      </w:r>
      <w:r>
        <w:rPr>
          <w:rFonts w:ascii="Calibri" w:hAnsi="Calibri"/>
          <w:sz w:val="22"/>
          <w:szCs w:val="22"/>
        </w:rPr>
        <w:t>,</w:t>
      </w:r>
      <w:r w:rsidRPr="00EE53E6">
        <w:rPr>
          <w:rFonts w:ascii="Calibri" w:hAnsi="Calibri"/>
          <w:sz w:val="22"/>
          <w:szCs w:val="22"/>
        </w:rPr>
        <w:t xml:space="preserve"> </w:t>
      </w:r>
      <w:r w:rsidRPr="00EE53E6">
        <w:rPr>
          <w:rFonts w:ascii="Calibri" w:hAnsi="Calibri"/>
          <w:b/>
          <w:sz w:val="22"/>
          <w:szCs w:val="22"/>
        </w:rPr>
        <w:t>Ph.D.</w:t>
      </w:r>
      <w:r>
        <w:rPr>
          <w:rFonts w:ascii="Calibri" w:hAnsi="Calibri"/>
          <w:sz w:val="22"/>
          <w:szCs w:val="22"/>
        </w:rPr>
        <w:t>, Materials Science;</w:t>
      </w:r>
      <w:r w:rsidRPr="0099439A">
        <w:rPr>
          <w:rFonts w:ascii="Calibri" w:hAnsi="Calibri"/>
          <w:sz w:val="22"/>
          <w:szCs w:val="22"/>
        </w:rPr>
        <w:t xml:space="preserve"> </w:t>
      </w:r>
      <w:r w:rsidRPr="00B74225">
        <w:rPr>
          <w:rFonts w:ascii="Calibri" w:hAnsi="Calibri"/>
          <w:i/>
          <w:sz w:val="22"/>
          <w:szCs w:val="22"/>
        </w:rPr>
        <w:t xml:space="preserve">Synthesis of </w:t>
      </w:r>
      <w:r>
        <w:rPr>
          <w:rFonts w:ascii="Calibri" w:hAnsi="Calibri"/>
          <w:i/>
          <w:sz w:val="22"/>
          <w:szCs w:val="22"/>
        </w:rPr>
        <w:t>Carbide Ceramics via Reduction and Carburization of Oxyanions Adsorbed onto an Activated Carbon Matrix</w:t>
      </w:r>
      <w:r>
        <w:rPr>
          <w:rFonts w:ascii="Calibri" w:hAnsi="Calibri"/>
          <w:sz w:val="22"/>
          <w:szCs w:val="22"/>
        </w:rPr>
        <w:t>;</w:t>
      </w:r>
      <w:r w:rsidRPr="00316FCF">
        <w:rPr>
          <w:rFonts w:ascii="Calibri" w:hAnsi="Calibri"/>
          <w:sz w:val="22"/>
          <w:szCs w:val="22"/>
        </w:rPr>
        <w:t xml:space="preserve"> </w:t>
      </w:r>
      <w:r>
        <w:rPr>
          <w:rFonts w:ascii="Calibri" w:hAnsi="Calibri"/>
          <w:sz w:val="22"/>
          <w:szCs w:val="22"/>
        </w:rPr>
        <w:t>2020.</w:t>
      </w:r>
    </w:p>
    <w:p w14:paraId="116EA9AA" w14:textId="77777777" w:rsidR="008938B6" w:rsidRDefault="008938B6" w:rsidP="008938B6">
      <w:pPr>
        <w:pStyle w:val="Default"/>
        <w:spacing w:line="60" w:lineRule="auto"/>
        <w:rPr>
          <w:rFonts w:ascii="Calibri" w:hAnsi="Calibri"/>
          <w:b/>
          <w:bCs/>
          <w:sz w:val="22"/>
          <w:szCs w:val="22"/>
        </w:rPr>
      </w:pPr>
    </w:p>
    <w:p w14:paraId="5D6F8D83" w14:textId="77777777" w:rsidR="008938B6" w:rsidRDefault="008938B6" w:rsidP="008938B6">
      <w:pPr>
        <w:pStyle w:val="Default"/>
        <w:rPr>
          <w:rFonts w:ascii="Calibri" w:hAnsi="Calibri"/>
          <w:sz w:val="22"/>
          <w:szCs w:val="22"/>
        </w:rPr>
      </w:pPr>
      <w:r>
        <w:rPr>
          <w:rFonts w:ascii="Calibri" w:hAnsi="Calibri"/>
          <w:b/>
          <w:bCs/>
          <w:sz w:val="22"/>
          <w:szCs w:val="22"/>
        </w:rPr>
        <w:t>David Hutchins</w:t>
      </w:r>
      <w:r>
        <w:rPr>
          <w:rFonts w:ascii="Calibri" w:hAnsi="Calibri"/>
          <w:sz w:val="22"/>
          <w:szCs w:val="22"/>
        </w:rPr>
        <w:t xml:space="preserve">, </w:t>
      </w:r>
      <w:r w:rsidRPr="00EE53E6">
        <w:rPr>
          <w:rFonts w:ascii="Calibri" w:hAnsi="Calibri"/>
          <w:b/>
          <w:sz w:val="22"/>
          <w:szCs w:val="22"/>
        </w:rPr>
        <w:t>Ph.D.</w:t>
      </w:r>
      <w:r>
        <w:rPr>
          <w:rFonts w:ascii="Calibri" w:hAnsi="Calibri"/>
          <w:sz w:val="22"/>
          <w:szCs w:val="22"/>
        </w:rPr>
        <w:t xml:space="preserve">, Materials Science; </w:t>
      </w:r>
      <w:r w:rsidRPr="000725CA">
        <w:rPr>
          <w:rFonts w:ascii="Calibri" w:hAnsi="Calibri"/>
          <w:i/>
          <w:sz w:val="22"/>
          <w:szCs w:val="22"/>
        </w:rPr>
        <w:t>Recovery of Metal Contaminants from Industrial Wastewaters with Magnetic Nanocomposites in a Novel Continuous Flow Process System</w:t>
      </w:r>
      <w:r>
        <w:rPr>
          <w:rFonts w:ascii="Calibri" w:hAnsi="Calibri"/>
          <w:sz w:val="22"/>
          <w:szCs w:val="22"/>
        </w:rPr>
        <w:t xml:space="preserve">; </w:t>
      </w:r>
      <w:r w:rsidRPr="000725CA">
        <w:rPr>
          <w:rFonts w:ascii="Calibri" w:hAnsi="Calibri"/>
          <w:sz w:val="22"/>
          <w:szCs w:val="22"/>
        </w:rPr>
        <w:t>2018.</w:t>
      </w:r>
    </w:p>
    <w:p w14:paraId="1B94C19E" w14:textId="77777777" w:rsidR="008938B6" w:rsidRDefault="008938B6" w:rsidP="008938B6">
      <w:pPr>
        <w:pStyle w:val="Default"/>
        <w:spacing w:line="60" w:lineRule="auto"/>
        <w:rPr>
          <w:rFonts w:ascii="Calibri" w:hAnsi="Calibri"/>
          <w:sz w:val="22"/>
          <w:szCs w:val="22"/>
        </w:rPr>
      </w:pPr>
    </w:p>
    <w:p w14:paraId="34D49ADF" w14:textId="77777777" w:rsidR="008938B6" w:rsidRDefault="008938B6" w:rsidP="008938B6">
      <w:pPr>
        <w:pStyle w:val="TOC"/>
        <w:spacing w:line="240" w:lineRule="auto"/>
        <w:jc w:val="left"/>
        <w:rPr>
          <w:rFonts w:ascii="Calibri" w:hAnsi="Calibri"/>
          <w:sz w:val="22"/>
          <w:szCs w:val="22"/>
        </w:rPr>
      </w:pPr>
      <w:r>
        <w:rPr>
          <w:rFonts w:ascii="Calibri" w:hAnsi="Calibri"/>
          <w:b/>
          <w:bCs/>
          <w:sz w:val="22"/>
          <w:szCs w:val="22"/>
        </w:rPr>
        <w:t>Maureen Chorney,</w:t>
      </w:r>
      <w:r w:rsidRPr="00884170">
        <w:rPr>
          <w:rFonts w:ascii="Calibri" w:hAnsi="Calibri"/>
          <w:sz w:val="22"/>
          <w:szCs w:val="22"/>
        </w:rPr>
        <w:t xml:space="preserve"> </w:t>
      </w:r>
      <w:r w:rsidRPr="001D74ED">
        <w:rPr>
          <w:rFonts w:ascii="Calibri" w:hAnsi="Calibri"/>
          <w:b/>
          <w:sz w:val="22"/>
          <w:szCs w:val="22"/>
        </w:rPr>
        <w:t>M.S</w:t>
      </w:r>
      <w:r w:rsidRPr="001D74ED">
        <w:rPr>
          <w:rFonts w:ascii="Calibri" w:hAnsi="Calibri"/>
          <w:b/>
          <w:bCs/>
          <w:sz w:val="22"/>
          <w:szCs w:val="22"/>
        </w:rPr>
        <w:t>.</w:t>
      </w:r>
      <w:r>
        <w:rPr>
          <w:rFonts w:ascii="Calibri" w:hAnsi="Calibri"/>
          <w:b/>
          <w:bCs/>
          <w:sz w:val="22"/>
          <w:szCs w:val="22"/>
        </w:rPr>
        <w:t xml:space="preserve">, </w:t>
      </w:r>
      <w:r w:rsidRPr="008D092F">
        <w:rPr>
          <w:rFonts w:ascii="Calibri" w:hAnsi="Calibri"/>
          <w:sz w:val="22"/>
          <w:szCs w:val="22"/>
        </w:rPr>
        <w:t>Metallurgical and Mineral Processing Engineering,</w:t>
      </w:r>
      <w:r w:rsidRPr="00E94938">
        <w:rPr>
          <w:rFonts w:ascii="Calibri" w:hAnsi="Calibri"/>
          <w:i/>
          <w:sz w:val="22"/>
          <w:szCs w:val="22"/>
        </w:rPr>
        <w:t xml:space="preserve"> Investigation of Solid-State Sintering Behavior of Binary Refractory Metal Oxide Systems</w:t>
      </w:r>
      <w:r>
        <w:rPr>
          <w:rFonts w:ascii="Calibri" w:hAnsi="Calibri"/>
          <w:sz w:val="22"/>
          <w:szCs w:val="22"/>
        </w:rPr>
        <w:t xml:space="preserve">, </w:t>
      </w:r>
      <w:r w:rsidRPr="009075F8">
        <w:rPr>
          <w:rFonts w:ascii="Calibri" w:hAnsi="Calibri"/>
          <w:sz w:val="22"/>
          <w:szCs w:val="22"/>
        </w:rPr>
        <w:t>2018</w:t>
      </w:r>
      <w:r>
        <w:rPr>
          <w:rFonts w:ascii="Calibri" w:hAnsi="Calibri"/>
          <w:sz w:val="22"/>
          <w:szCs w:val="22"/>
        </w:rPr>
        <w:t>.</w:t>
      </w:r>
    </w:p>
    <w:p w14:paraId="5B4639FF" w14:textId="77777777" w:rsidR="008938B6" w:rsidRDefault="008938B6" w:rsidP="008938B6">
      <w:pPr>
        <w:pStyle w:val="TOC"/>
        <w:spacing w:line="60" w:lineRule="auto"/>
        <w:jc w:val="left"/>
        <w:rPr>
          <w:rFonts w:ascii="Calibri" w:hAnsi="Calibri"/>
          <w:sz w:val="22"/>
          <w:szCs w:val="22"/>
        </w:rPr>
      </w:pPr>
    </w:p>
    <w:p w14:paraId="302BD570" w14:textId="77777777" w:rsidR="008938B6" w:rsidRPr="008D092F" w:rsidRDefault="008938B6" w:rsidP="008938B6">
      <w:pPr>
        <w:widowControl/>
        <w:jc w:val="both"/>
        <w:rPr>
          <w:rFonts w:ascii="Calibri" w:hAnsi="Calibri"/>
          <w:sz w:val="22"/>
          <w:szCs w:val="22"/>
        </w:rPr>
      </w:pPr>
      <w:r>
        <w:rPr>
          <w:rFonts w:ascii="Calibri" w:hAnsi="Calibri"/>
          <w:b/>
          <w:bCs/>
          <w:sz w:val="22"/>
          <w:szCs w:val="22"/>
        </w:rPr>
        <w:t xml:space="preserve">Katelyn Lyons, </w:t>
      </w:r>
      <w:r w:rsidRPr="001D74ED">
        <w:rPr>
          <w:rFonts w:ascii="Calibri" w:hAnsi="Calibri"/>
          <w:b/>
          <w:sz w:val="22"/>
          <w:szCs w:val="22"/>
        </w:rPr>
        <w:t>M.S.</w:t>
      </w:r>
      <w:r>
        <w:rPr>
          <w:rFonts w:ascii="Calibri" w:hAnsi="Calibri"/>
          <w:sz w:val="22"/>
          <w:szCs w:val="22"/>
        </w:rPr>
        <w:t xml:space="preserve">, Metallurgical and Mineral Processing Engineering, </w:t>
      </w:r>
      <w:r w:rsidRPr="00B74225">
        <w:rPr>
          <w:rFonts w:ascii="Calibri" w:hAnsi="Calibri"/>
          <w:i/>
          <w:sz w:val="22"/>
          <w:szCs w:val="22"/>
        </w:rPr>
        <w:t>Technical Feasibility of Separating Rare Earth Elements by Vapor Phase Extraction and Condensation</w:t>
      </w:r>
      <w:r>
        <w:rPr>
          <w:rFonts w:ascii="Calibri" w:hAnsi="Calibri"/>
          <w:sz w:val="22"/>
          <w:szCs w:val="22"/>
        </w:rPr>
        <w:t>, 2017.</w:t>
      </w:r>
    </w:p>
    <w:p w14:paraId="1CA7EF73" w14:textId="77777777" w:rsidR="008938B6" w:rsidRDefault="008938B6" w:rsidP="00E176B0">
      <w:pPr>
        <w:widowControl/>
        <w:spacing w:line="60" w:lineRule="auto"/>
        <w:jc w:val="both"/>
        <w:rPr>
          <w:rFonts w:ascii="Calibri" w:hAnsi="Calibri"/>
          <w:b/>
          <w:bCs/>
          <w:sz w:val="22"/>
          <w:szCs w:val="22"/>
        </w:rPr>
      </w:pPr>
    </w:p>
    <w:p w14:paraId="7199C65F" w14:textId="77777777" w:rsidR="008938B6" w:rsidRDefault="008938B6" w:rsidP="008938B6">
      <w:pPr>
        <w:widowControl/>
        <w:jc w:val="both"/>
        <w:rPr>
          <w:rFonts w:ascii="Calibri" w:hAnsi="Calibri"/>
          <w:bCs/>
          <w:sz w:val="22"/>
          <w:szCs w:val="22"/>
        </w:rPr>
      </w:pPr>
      <w:r w:rsidRPr="0096463F">
        <w:rPr>
          <w:rFonts w:ascii="Calibri" w:hAnsi="Calibri"/>
          <w:b/>
          <w:bCs/>
          <w:sz w:val="22"/>
          <w:szCs w:val="22"/>
        </w:rPr>
        <w:t>Dan Gaede</w:t>
      </w:r>
      <w:r>
        <w:rPr>
          <w:rFonts w:ascii="Calibri" w:hAnsi="Calibri"/>
          <w:bCs/>
          <w:sz w:val="22"/>
          <w:szCs w:val="22"/>
        </w:rPr>
        <w:t xml:space="preserve">, </w:t>
      </w:r>
      <w:r w:rsidRPr="001D74ED">
        <w:rPr>
          <w:rFonts w:ascii="Calibri" w:hAnsi="Calibri"/>
          <w:b/>
          <w:bCs/>
          <w:sz w:val="22"/>
          <w:szCs w:val="22"/>
        </w:rPr>
        <w:t>M.S.</w:t>
      </w:r>
      <w:r>
        <w:rPr>
          <w:rFonts w:ascii="Calibri" w:hAnsi="Calibri"/>
          <w:bCs/>
          <w:sz w:val="22"/>
          <w:szCs w:val="22"/>
        </w:rPr>
        <w:t xml:space="preserve">, Metallurgical and Mineral Processing Engineering, </w:t>
      </w:r>
      <w:r w:rsidRPr="00B74225">
        <w:rPr>
          <w:rFonts w:ascii="Calibri" w:hAnsi="Calibri"/>
          <w:bCs/>
          <w:i/>
          <w:sz w:val="22"/>
          <w:szCs w:val="22"/>
        </w:rPr>
        <w:t>Chlorination and Selective Vaporization of Rare Earth Elements</w:t>
      </w:r>
      <w:r>
        <w:rPr>
          <w:rFonts w:ascii="Calibri" w:hAnsi="Calibri"/>
          <w:bCs/>
          <w:sz w:val="22"/>
          <w:szCs w:val="22"/>
        </w:rPr>
        <w:t>, 2016.</w:t>
      </w:r>
    </w:p>
    <w:p w14:paraId="335C222C" w14:textId="77777777" w:rsidR="008938B6" w:rsidRDefault="008938B6" w:rsidP="00E176B0">
      <w:pPr>
        <w:widowControl/>
        <w:spacing w:line="60" w:lineRule="auto"/>
        <w:jc w:val="both"/>
        <w:rPr>
          <w:rFonts w:ascii="Calibri" w:hAnsi="Calibri"/>
          <w:bCs/>
          <w:sz w:val="22"/>
          <w:szCs w:val="22"/>
        </w:rPr>
      </w:pPr>
    </w:p>
    <w:p w14:paraId="7097CEF8" w14:textId="77777777" w:rsidR="008938B6" w:rsidRDefault="008938B6" w:rsidP="008938B6">
      <w:pPr>
        <w:widowControl/>
        <w:jc w:val="both"/>
        <w:rPr>
          <w:rFonts w:ascii="Calibri" w:hAnsi="Calibri"/>
          <w:bCs/>
          <w:sz w:val="22"/>
          <w:szCs w:val="22"/>
        </w:rPr>
      </w:pPr>
      <w:r w:rsidRPr="0096463F">
        <w:rPr>
          <w:rFonts w:ascii="Calibri" w:hAnsi="Calibri"/>
          <w:b/>
          <w:bCs/>
          <w:sz w:val="22"/>
          <w:szCs w:val="22"/>
        </w:rPr>
        <w:t>Ryan Foy</w:t>
      </w:r>
      <w:r>
        <w:rPr>
          <w:rFonts w:ascii="Calibri" w:hAnsi="Calibri"/>
          <w:bCs/>
          <w:sz w:val="22"/>
          <w:szCs w:val="22"/>
        </w:rPr>
        <w:t xml:space="preserve">, </w:t>
      </w:r>
      <w:r w:rsidRPr="001D74ED">
        <w:rPr>
          <w:rFonts w:ascii="Calibri" w:hAnsi="Calibri"/>
          <w:b/>
          <w:bCs/>
          <w:sz w:val="22"/>
          <w:szCs w:val="22"/>
        </w:rPr>
        <w:t>M.S.</w:t>
      </w:r>
      <w:r>
        <w:rPr>
          <w:rFonts w:ascii="Calibri" w:hAnsi="Calibri"/>
          <w:bCs/>
          <w:sz w:val="22"/>
          <w:szCs w:val="22"/>
        </w:rPr>
        <w:t xml:space="preserve">, Metallurgical and Mineral Processing Engineering, </w:t>
      </w:r>
      <w:r w:rsidRPr="00B74225">
        <w:rPr>
          <w:rFonts w:ascii="Calibri" w:hAnsi="Calibri"/>
          <w:bCs/>
          <w:i/>
          <w:sz w:val="22"/>
          <w:szCs w:val="22"/>
        </w:rPr>
        <w:t>Characterization and Extraction Optimization for Silver-Containing Bornite Flotation Concentrate Investigation of Methods to Enhance Copper, Silver, and Lead Extraction from Troy Mine, Ltd. Flotation Concentrate</w:t>
      </w:r>
      <w:r>
        <w:rPr>
          <w:rFonts w:ascii="Calibri" w:hAnsi="Calibri"/>
          <w:bCs/>
          <w:sz w:val="22"/>
          <w:szCs w:val="22"/>
        </w:rPr>
        <w:t>, 2014.</w:t>
      </w:r>
    </w:p>
    <w:p w14:paraId="0AEBE9E5" w14:textId="77777777" w:rsidR="008938B6" w:rsidRDefault="008938B6" w:rsidP="00E176B0">
      <w:pPr>
        <w:widowControl/>
        <w:spacing w:line="60" w:lineRule="auto"/>
        <w:jc w:val="both"/>
        <w:rPr>
          <w:rFonts w:ascii="Calibri" w:hAnsi="Calibri"/>
          <w:bCs/>
          <w:sz w:val="22"/>
          <w:szCs w:val="22"/>
        </w:rPr>
      </w:pPr>
    </w:p>
    <w:p w14:paraId="1778BBF4" w14:textId="77777777" w:rsidR="008938B6" w:rsidRDefault="008938B6" w:rsidP="008938B6">
      <w:pPr>
        <w:widowControl/>
        <w:jc w:val="both"/>
        <w:rPr>
          <w:rFonts w:ascii="Calibri" w:hAnsi="Calibri"/>
          <w:bCs/>
          <w:sz w:val="22"/>
          <w:szCs w:val="22"/>
        </w:rPr>
      </w:pPr>
      <w:r w:rsidRPr="0096463F">
        <w:rPr>
          <w:rFonts w:ascii="Calibri" w:hAnsi="Calibri"/>
          <w:b/>
          <w:bCs/>
          <w:sz w:val="22"/>
          <w:szCs w:val="22"/>
        </w:rPr>
        <w:t>Ashley Carter</w:t>
      </w:r>
      <w:r w:rsidRPr="001D74ED">
        <w:rPr>
          <w:rFonts w:ascii="Calibri" w:hAnsi="Calibri"/>
          <w:b/>
          <w:bCs/>
          <w:sz w:val="22"/>
          <w:szCs w:val="22"/>
        </w:rPr>
        <w:t>, M.S.</w:t>
      </w:r>
      <w:r>
        <w:rPr>
          <w:rFonts w:ascii="Calibri" w:hAnsi="Calibri"/>
          <w:bCs/>
          <w:sz w:val="22"/>
          <w:szCs w:val="22"/>
        </w:rPr>
        <w:t xml:space="preserve">, Metallurgical and Mineral Processing Engineering, </w:t>
      </w:r>
      <w:r w:rsidRPr="00B74225">
        <w:rPr>
          <w:rFonts w:ascii="Calibri" w:hAnsi="Calibri"/>
          <w:bCs/>
          <w:i/>
          <w:sz w:val="22"/>
          <w:szCs w:val="22"/>
        </w:rPr>
        <w:t>Chlorination and Vapor Phase Extraction of Rare Earth Element Concentrate from the Bear Lodge Property, Wyoming</w:t>
      </w:r>
      <w:r>
        <w:rPr>
          <w:rFonts w:ascii="Calibri" w:hAnsi="Calibri"/>
          <w:bCs/>
          <w:sz w:val="22"/>
          <w:szCs w:val="22"/>
        </w:rPr>
        <w:t>, 2013.</w:t>
      </w:r>
    </w:p>
    <w:p w14:paraId="0DCF373E" w14:textId="77777777" w:rsidR="008938B6" w:rsidRDefault="008938B6" w:rsidP="00E176B0">
      <w:pPr>
        <w:widowControl/>
        <w:spacing w:line="60" w:lineRule="auto"/>
        <w:jc w:val="both"/>
        <w:rPr>
          <w:rFonts w:ascii="Calibri" w:hAnsi="Calibri"/>
          <w:bCs/>
          <w:sz w:val="22"/>
          <w:szCs w:val="22"/>
        </w:rPr>
      </w:pPr>
    </w:p>
    <w:p w14:paraId="371849C3" w14:textId="77777777" w:rsidR="00DE7789" w:rsidRDefault="00DE7789" w:rsidP="004436F7">
      <w:pPr>
        <w:pStyle w:val="Default"/>
        <w:spacing w:line="120" w:lineRule="auto"/>
        <w:rPr>
          <w:rFonts w:ascii="Calibri" w:hAnsi="Calibri"/>
          <w:b/>
          <w:bCs/>
          <w:sz w:val="22"/>
          <w:szCs w:val="22"/>
        </w:rPr>
      </w:pPr>
    </w:p>
    <w:p w14:paraId="4ABC40FD" w14:textId="6D82342B" w:rsidR="00521E76" w:rsidRPr="00226E44" w:rsidRDefault="00521E76" w:rsidP="00521E76">
      <w:pPr>
        <w:pStyle w:val="Default"/>
        <w:rPr>
          <w:rFonts w:ascii="Calibri" w:hAnsi="Calibri"/>
          <w:b/>
          <w:bCs/>
          <w:sz w:val="22"/>
          <w:szCs w:val="22"/>
        </w:rPr>
      </w:pPr>
      <w:r w:rsidRPr="00226E44">
        <w:rPr>
          <w:rFonts w:ascii="Calibri" w:hAnsi="Calibri"/>
          <w:b/>
          <w:bCs/>
          <w:sz w:val="22"/>
          <w:szCs w:val="22"/>
        </w:rPr>
        <w:t>DISSERTATION/THESIS ADVISOR – GRADUATE STUDENT COMPLETIONS</w:t>
      </w:r>
      <w:r>
        <w:rPr>
          <w:rFonts w:ascii="Calibri" w:hAnsi="Calibri"/>
          <w:b/>
          <w:bCs/>
          <w:sz w:val="22"/>
          <w:szCs w:val="22"/>
        </w:rPr>
        <w:t>, continued</w:t>
      </w:r>
    </w:p>
    <w:p w14:paraId="6CC62380" w14:textId="77777777" w:rsidR="00521E76" w:rsidRDefault="00521E76" w:rsidP="00521E76">
      <w:pPr>
        <w:widowControl/>
        <w:spacing w:line="120" w:lineRule="auto"/>
        <w:jc w:val="both"/>
        <w:rPr>
          <w:rFonts w:ascii="Calibri" w:hAnsi="Calibri"/>
          <w:b/>
          <w:bCs/>
          <w:sz w:val="22"/>
          <w:szCs w:val="22"/>
        </w:rPr>
      </w:pPr>
    </w:p>
    <w:p w14:paraId="6186F075" w14:textId="3315F789" w:rsidR="008938B6" w:rsidRDefault="008938B6" w:rsidP="008938B6">
      <w:pPr>
        <w:widowControl/>
        <w:jc w:val="both"/>
        <w:rPr>
          <w:rFonts w:ascii="Calibri" w:hAnsi="Calibri"/>
          <w:bCs/>
          <w:sz w:val="22"/>
          <w:szCs w:val="22"/>
        </w:rPr>
      </w:pPr>
      <w:r w:rsidRPr="0096463F">
        <w:rPr>
          <w:rFonts w:ascii="Calibri" w:hAnsi="Calibri"/>
          <w:b/>
          <w:bCs/>
          <w:sz w:val="22"/>
          <w:szCs w:val="22"/>
        </w:rPr>
        <w:t>Diane Bell</w:t>
      </w:r>
      <w:r w:rsidRPr="002E0C22">
        <w:rPr>
          <w:rFonts w:ascii="Calibri" w:hAnsi="Calibri"/>
          <w:bCs/>
          <w:sz w:val="22"/>
          <w:szCs w:val="22"/>
        </w:rPr>
        <w:t xml:space="preserve">, </w:t>
      </w:r>
      <w:r w:rsidRPr="001D74ED">
        <w:rPr>
          <w:rFonts w:ascii="Calibri" w:hAnsi="Calibri"/>
          <w:b/>
          <w:bCs/>
          <w:sz w:val="22"/>
          <w:szCs w:val="22"/>
        </w:rPr>
        <w:t>M.S.</w:t>
      </w:r>
      <w:r>
        <w:rPr>
          <w:rFonts w:ascii="Calibri" w:hAnsi="Calibri"/>
          <w:bCs/>
          <w:sz w:val="22"/>
          <w:szCs w:val="22"/>
        </w:rPr>
        <w:t>,</w:t>
      </w:r>
      <w:r w:rsidRPr="002E0C22">
        <w:rPr>
          <w:rFonts w:ascii="Calibri" w:hAnsi="Calibri"/>
          <w:bCs/>
          <w:sz w:val="22"/>
          <w:szCs w:val="22"/>
        </w:rPr>
        <w:t xml:space="preserve"> Metallurgical and Mineral Processing Engineering</w:t>
      </w:r>
      <w:r>
        <w:rPr>
          <w:rFonts w:ascii="Calibri" w:hAnsi="Calibri"/>
          <w:bCs/>
          <w:sz w:val="22"/>
          <w:szCs w:val="22"/>
        </w:rPr>
        <w:t xml:space="preserve">, </w:t>
      </w:r>
      <w:r w:rsidRPr="00B74225">
        <w:rPr>
          <w:rFonts w:ascii="Calibri" w:hAnsi="Calibri"/>
          <w:bCs/>
          <w:i/>
          <w:sz w:val="22"/>
          <w:szCs w:val="22"/>
        </w:rPr>
        <w:t>Vapor Phase Removal of Rare Earth Oxides for the Use with Spent LWR Fuel Recycling</w:t>
      </w:r>
      <w:r>
        <w:rPr>
          <w:rFonts w:ascii="Calibri" w:hAnsi="Calibri"/>
          <w:bCs/>
          <w:sz w:val="22"/>
          <w:szCs w:val="22"/>
        </w:rPr>
        <w:t>, 2012.</w:t>
      </w:r>
    </w:p>
    <w:p w14:paraId="10C3956B" w14:textId="77777777" w:rsidR="008938B6" w:rsidRDefault="008938B6" w:rsidP="00E176B0">
      <w:pPr>
        <w:widowControl/>
        <w:spacing w:line="60" w:lineRule="auto"/>
        <w:jc w:val="both"/>
        <w:rPr>
          <w:rFonts w:ascii="Calibri" w:hAnsi="Calibri"/>
          <w:b/>
          <w:bCs/>
          <w:sz w:val="22"/>
          <w:szCs w:val="22"/>
        </w:rPr>
      </w:pPr>
    </w:p>
    <w:p w14:paraId="3A47E657" w14:textId="77777777" w:rsidR="008938B6" w:rsidRDefault="008938B6" w:rsidP="008938B6">
      <w:pPr>
        <w:widowControl/>
        <w:jc w:val="both"/>
        <w:rPr>
          <w:rFonts w:ascii="Calibri" w:hAnsi="Calibri"/>
          <w:bCs/>
          <w:sz w:val="22"/>
          <w:szCs w:val="22"/>
        </w:rPr>
      </w:pPr>
      <w:r w:rsidRPr="0096463F">
        <w:rPr>
          <w:rFonts w:ascii="Calibri" w:hAnsi="Calibri"/>
          <w:b/>
          <w:bCs/>
          <w:sz w:val="22"/>
          <w:szCs w:val="22"/>
        </w:rPr>
        <w:t xml:space="preserve">Stacy </w:t>
      </w:r>
      <w:r>
        <w:rPr>
          <w:rFonts w:ascii="Calibri" w:hAnsi="Calibri"/>
          <w:b/>
          <w:bCs/>
          <w:sz w:val="22"/>
          <w:szCs w:val="22"/>
        </w:rPr>
        <w:t>(</w:t>
      </w:r>
      <w:r w:rsidRPr="0096463F">
        <w:rPr>
          <w:rFonts w:ascii="Calibri" w:hAnsi="Calibri"/>
          <w:b/>
          <w:bCs/>
          <w:sz w:val="22"/>
          <w:szCs w:val="22"/>
        </w:rPr>
        <w:t>Davis</w:t>
      </w:r>
      <w:r>
        <w:rPr>
          <w:rFonts w:ascii="Calibri" w:hAnsi="Calibri"/>
          <w:b/>
          <w:bCs/>
          <w:sz w:val="22"/>
          <w:szCs w:val="22"/>
        </w:rPr>
        <w:t>) Torrey</w:t>
      </w:r>
      <w:r w:rsidRPr="002E0C22">
        <w:rPr>
          <w:rFonts w:ascii="Calibri" w:hAnsi="Calibri"/>
          <w:bCs/>
          <w:sz w:val="22"/>
          <w:szCs w:val="22"/>
        </w:rPr>
        <w:t xml:space="preserve">, </w:t>
      </w:r>
      <w:r w:rsidRPr="001D74ED">
        <w:rPr>
          <w:rFonts w:ascii="Calibri" w:hAnsi="Calibri"/>
          <w:b/>
          <w:bCs/>
          <w:sz w:val="22"/>
          <w:szCs w:val="22"/>
        </w:rPr>
        <w:t>M.S.</w:t>
      </w:r>
      <w:r>
        <w:rPr>
          <w:rFonts w:ascii="Calibri" w:hAnsi="Calibri"/>
          <w:bCs/>
          <w:sz w:val="22"/>
          <w:szCs w:val="22"/>
        </w:rPr>
        <w:t>,</w:t>
      </w:r>
      <w:r w:rsidRPr="002E0C22">
        <w:rPr>
          <w:rFonts w:ascii="Calibri" w:hAnsi="Calibri"/>
          <w:bCs/>
          <w:sz w:val="22"/>
          <w:szCs w:val="22"/>
        </w:rPr>
        <w:t xml:space="preserve"> Metallurgical and Mineral Processing Engineering</w:t>
      </w:r>
      <w:r>
        <w:rPr>
          <w:rFonts w:ascii="Calibri" w:hAnsi="Calibri"/>
          <w:bCs/>
          <w:sz w:val="22"/>
          <w:szCs w:val="22"/>
        </w:rPr>
        <w:t xml:space="preserve">, </w:t>
      </w:r>
      <w:r w:rsidRPr="00E94938">
        <w:rPr>
          <w:rFonts w:ascii="Calibri" w:hAnsi="Calibri"/>
          <w:bCs/>
          <w:i/>
          <w:sz w:val="22"/>
          <w:szCs w:val="22"/>
        </w:rPr>
        <w:t>Electroless Plating of Palladium on Stainless Steel Substrates in Hydrazine Solutions: A Study of the Relationships between Bath Parameters, Deposition Mechanisms, and Deposit Morphologies</w:t>
      </w:r>
      <w:r w:rsidRPr="00577B71">
        <w:rPr>
          <w:rFonts w:ascii="Calibri" w:hAnsi="Calibri"/>
          <w:bCs/>
          <w:sz w:val="22"/>
          <w:szCs w:val="22"/>
        </w:rPr>
        <w:t xml:space="preserve">, </w:t>
      </w:r>
      <w:r w:rsidRPr="002E0C22">
        <w:rPr>
          <w:rFonts w:ascii="Calibri" w:hAnsi="Calibri"/>
          <w:bCs/>
          <w:sz w:val="22"/>
          <w:szCs w:val="22"/>
        </w:rPr>
        <w:t>2011</w:t>
      </w:r>
      <w:r>
        <w:rPr>
          <w:rFonts w:ascii="Calibri" w:hAnsi="Calibri"/>
          <w:bCs/>
          <w:sz w:val="22"/>
          <w:szCs w:val="22"/>
        </w:rPr>
        <w:t>.</w:t>
      </w:r>
    </w:p>
    <w:p w14:paraId="735C617B" w14:textId="77777777" w:rsidR="008938B6" w:rsidRDefault="008938B6" w:rsidP="00E176B0">
      <w:pPr>
        <w:pStyle w:val="Default"/>
        <w:spacing w:line="60" w:lineRule="auto"/>
        <w:rPr>
          <w:rFonts w:ascii="Calibri" w:hAnsi="Calibri"/>
          <w:sz w:val="22"/>
          <w:szCs w:val="22"/>
        </w:rPr>
      </w:pPr>
    </w:p>
    <w:p w14:paraId="3A14AFA2" w14:textId="77777777" w:rsidR="008938B6" w:rsidRDefault="008938B6" w:rsidP="008938B6">
      <w:pPr>
        <w:widowControl/>
        <w:jc w:val="both"/>
        <w:rPr>
          <w:rFonts w:ascii="Calibri" w:hAnsi="Calibri"/>
          <w:bCs/>
          <w:sz w:val="22"/>
          <w:szCs w:val="22"/>
        </w:rPr>
      </w:pPr>
      <w:r w:rsidRPr="0096463F">
        <w:rPr>
          <w:rFonts w:ascii="Calibri" w:hAnsi="Calibri"/>
          <w:b/>
          <w:bCs/>
          <w:sz w:val="22"/>
          <w:szCs w:val="22"/>
        </w:rPr>
        <w:t>Sean Dudley</w:t>
      </w:r>
      <w:r w:rsidRPr="002E0C22">
        <w:rPr>
          <w:rFonts w:ascii="Calibri" w:hAnsi="Calibri"/>
          <w:bCs/>
          <w:sz w:val="22"/>
          <w:szCs w:val="22"/>
        </w:rPr>
        <w:t xml:space="preserve">, </w:t>
      </w:r>
      <w:r w:rsidRPr="001D74ED">
        <w:rPr>
          <w:rFonts w:ascii="Calibri" w:hAnsi="Calibri"/>
          <w:b/>
          <w:bCs/>
          <w:sz w:val="22"/>
          <w:szCs w:val="22"/>
        </w:rPr>
        <w:t>M.S.</w:t>
      </w:r>
      <w:r>
        <w:rPr>
          <w:rFonts w:ascii="Calibri" w:hAnsi="Calibri"/>
          <w:bCs/>
          <w:sz w:val="22"/>
          <w:szCs w:val="22"/>
        </w:rPr>
        <w:t>,</w:t>
      </w:r>
      <w:r w:rsidRPr="002E0C22">
        <w:rPr>
          <w:rFonts w:ascii="Calibri" w:hAnsi="Calibri"/>
          <w:bCs/>
          <w:sz w:val="22"/>
          <w:szCs w:val="22"/>
        </w:rPr>
        <w:t xml:space="preserve"> Metallurgical and Mineral Processing Engineering</w:t>
      </w:r>
      <w:r>
        <w:rPr>
          <w:rFonts w:ascii="Calibri" w:hAnsi="Calibri"/>
          <w:bCs/>
          <w:sz w:val="22"/>
          <w:szCs w:val="22"/>
        </w:rPr>
        <w:t xml:space="preserve">, </w:t>
      </w:r>
      <w:r w:rsidRPr="00E94938">
        <w:rPr>
          <w:rFonts w:ascii="Calibri" w:hAnsi="Calibri"/>
          <w:bCs/>
          <w:i/>
          <w:sz w:val="22"/>
          <w:szCs w:val="22"/>
        </w:rPr>
        <w:t>Evaluation of Fly-Ash-Based Artificial Zeolite Formation as a Treatment for Salt-Laden Process Water from Eastern Montana Coal Operations</w:t>
      </w:r>
      <w:r>
        <w:rPr>
          <w:rFonts w:ascii="Calibri" w:hAnsi="Calibri"/>
          <w:bCs/>
          <w:sz w:val="22"/>
          <w:szCs w:val="22"/>
        </w:rPr>
        <w:t>,</w:t>
      </w:r>
      <w:r w:rsidRPr="00577B71">
        <w:rPr>
          <w:rFonts w:ascii="Calibri" w:hAnsi="Calibri"/>
          <w:bCs/>
          <w:sz w:val="22"/>
          <w:szCs w:val="22"/>
        </w:rPr>
        <w:t xml:space="preserve"> </w:t>
      </w:r>
      <w:r w:rsidRPr="002E0C22">
        <w:rPr>
          <w:rFonts w:ascii="Calibri" w:hAnsi="Calibri"/>
          <w:bCs/>
          <w:sz w:val="22"/>
          <w:szCs w:val="22"/>
        </w:rPr>
        <w:t>2011</w:t>
      </w:r>
      <w:r>
        <w:rPr>
          <w:rFonts w:ascii="Calibri" w:hAnsi="Calibri"/>
          <w:bCs/>
          <w:sz w:val="22"/>
          <w:szCs w:val="22"/>
        </w:rPr>
        <w:t>.</w:t>
      </w:r>
    </w:p>
    <w:p w14:paraId="46A2AEBF" w14:textId="77777777" w:rsidR="008938B6" w:rsidRDefault="008938B6" w:rsidP="00E176B0">
      <w:pPr>
        <w:widowControl/>
        <w:spacing w:line="60" w:lineRule="auto"/>
        <w:jc w:val="both"/>
        <w:rPr>
          <w:rFonts w:ascii="Calibri" w:hAnsi="Calibri"/>
          <w:b/>
          <w:bCs/>
          <w:sz w:val="22"/>
          <w:szCs w:val="22"/>
        </w:rPr>
      </w:pPr>
    </w:p>
    <w:p w14:paraId="6A16A782" w14:textId="5FBAAEB4" w:rsidR="008938B6" w:rsidRDefault="008938B6" w:rsidP="008938B6">
      <w:pPr>
        <w:widowControl/>
        <w:jc w:val="both"/>
        <w:rPr>
          <w:rFonts w:ascii="Calibri" w:hAnsi="Calibri"/>
          <w:bCs/>
          <w:sz w:val="22"/>
          <w:szCs w:val="22"/>
        </w:rPr>
      </w:pPr>
      <w:r w:rsidRPr="0096463F">
        <w:rPr>
          <w:rFonts w:ascii="Calibri" w:hAnsi="Calibri"/>
          <w:b/>
          <w:bCs/>
          <w:sz w:val="22"/>
          <w:szCs w:val="22"/>
        </w:rPr>
        <w:t>Tyler Salisbury</w:t>
      </w:r>
      <w:r w:rsidRPr="002E0C22">
        <w:rPr>
          <w:rFonts w:ascii="Calibri" w:hAnsi="Calibri"/>
          <w:bCs/>
          <w:sz w:val="22"/>
          <w:szCs w:val="22"/>
        </w:rPr>
        <w:t xml:space="preserve">, </w:t>
      </w:r>
      <w:r w:rsidRPr="001D74ED">
        <w:rPr>
          <w:rFonts w:ascii="Calibri" w:hAnsi="Calibri"/>
          <w:b/>
          <w:bCs/>
          <w:sz w:val="22"/>
          <w:szCs w:val="22"/>
        </w:rPr>
        <w:t>M.S.</w:t>
      </w:r>
      <w:r w:rsidR="001D74ED">
        <w:rPr>
          <w:rFonts w:ascii="Calibri" w:hAnsi="Calibri"/>
          <w:bCs/>
          <w:sz w:val="22"/>
          <w:szCs w:val="22"/>
        </w:rPr>
        <w:t xml:space="preserve">, </w:t>
      </w:r>
      <w:r w:rsidRPr="002E0C22">
        <w:rPr>
          <w:rFonts w:ascii="Calibri" w:hAnsi="Calibri"/>
          <w:bCs/>
          <w:sz w:val="22"/>
          <w:szCs w:val="22"/>
        </w:rPr>
        <w:t>Metallurgical and Mineral Processing Engineering</w:t>
      </w:r>
      <w:r>
        <w:rPr>
          <w:rFonts w:ascii="Calibri" w:hAnsi="Calibri"/>
          <w:bCs/>
          <w:sz w:val="22"/>
          <w:szCs w:val="22"/>
        </w:rPr>
        <w:t xml:space="preserve">, </w:t>
      </w:r>
      <w:r w:rsidRPr="00E94938">
        <w:rPr>
          <w:rFonts w:ascii="Calibri" w:hAnsi="Calibri"/>
          <w:bCs/>
          <w:i/>
          <w:sz w:val="22"/>
          <w:szCs w:val="22"/>
        </w:rPr>
        <w:t>Fabrication and Characterization of Porous 420 Stainless Steel Substrates Produced using Rapid Prototyping Technology and Thermally Strengthened using Solid State Sintering</w:t>
      </w:r>
      <w:r>
        <w:rPr>
          <w:rFonts w:ascii="Calibri" w:hAnsi="Calibri"/>
          <w:bCs/>
          <w:sz w:val="22"/>
          <w:szCs w:val="22"/>
        </w:rPr>
        <w:t>,</w:t>
      </w:r>
      <w:r w:rsidRPr="002E0C22">
        <w:rPr>
          <w:rFonts w:ascii="Calibri" w:hAnsi="Calibri"/>
          <w:bCs/>
          <w:sz w:val="22"/>
          <w:szCs w:val="22"/>
        </w:rPr>
        <w:t xml:space="preserve"> 2011</w:t>
      </w:r>
      <w:r>
        <w:rPr>
          <w:rFonts w:ascii="Calibri" w:hAnsi="Calibri"/>
          <w:bCs/>
          <w:sz w:val="22"/>
          <w:szCs w:val="22"/>
        </w:rPr>
        <w:t>.</w:t>
      </w:r>
    </w:p>
    <w:p w14:paraId="02250311" w14:textId="77777777" w:rsidR="008938B6" w:rsidRDefault="008938B6" w:rsidP="00E176B0">
      <w:pPr>
        <w:widowControl/>
        <w:spacing w:line="60" w:lineRule="auto"/>
        <w:jc w:val="both"/>
        <w:rPr>
          <w:rFonts w:ascii="Calibri" w:hAnsi="Calibri"/>
          <w:b/>
          <w:bCs/>
          <w:sz w:val="22"/>
          <w:szCs w:val="22"/>
        </w:rPr>
      </w:pPr>
    </w:p>
    <w:p w14:paraId="60F358AC" w14:textId="77777777" w:rsidR="008938B6" w:rsidRDefault="008938B6" w:rsidP="008938B6">
      <w:pPr>
        <w:widowControl/>
        <w:jc w:val="both"/>
        <w:rPr>
          <w:rFonts w:ascii="Calibri" w:hAnsi="Calibri"/>
          <w:bCs/>
          <w:sz w:val="22"/>
          <w:szCs w:val="22"/>
        </w:rPr>
      </w:pPr>
      <w:r>
        <w:rPr>
          <w:rFonts w:ascii="Calibri" w:hAnsi="Calibri"/>
          <w:b/>
          <w:bCs/>
          <w:sz w:val="22"/>
          <w:szCs w:val="22"/>
        </w:rPr>
        <w:t xml:space="preserve">Teresa </w:t>
      </w:r>
      <w:r w:rsidRPr="0096463F">
        <w:rPr>
          <w:rFonts w:ascii="Calibri" w:hAnsi="Calibri"/>
          <w:b/>
          <w:bCs/>
          <w:sz w:val="22"/>
          <w:szCs w:val="22"/>
        </w:rPr>
        <w:t>McGrath</w:t>
      </w:r>
      <w:r w:rsidRPr="002E0C22">
        <w:rPr>
          <w:rFonts w:ascii="Calibri" w:hAnsi="Calibri"/>
          <w:bCs/>
          <w:sz w:val="22"/>
          <w:szCs w:val="22"/>
        </w:rPr>
        <w:t xml:space="preserve">, </w:t>
      </w:r>
      <w:r w:rsidRPr="001D74ED">
        <w:rPr>
          <w:rFonts w:ascii="Calibri" w:hAnsi="Calibri"/>
          <w:b/>
          <w:bCs/>
          <w:sz w:val="22"/>
          <w:szCs w:val="22"/>
        </w:rPr>
        <w:t>M.S.</w:t>
      </w:r>
      <w:r>
        <w:rPr>
          <w:rFonts w:ascii="Calibri" w:hAnsi="Calibri"/>
          <w:bCs/>
          <w:sz w:val="22"/>
          <w:szCs w:val="22"/>
        </w:rPr>
        <w:t>,</w:t>
      </w:r>
      <w:r w:rsidRPr="002E0C22">
        <w:rPr>
          <w:rFonts w:ascii="Calibri" w:hAnsi="Calibri"/>
          <w:bCs/>
          <w:sz w:val="22"/>
          <w:szCs w:val="22"/>
        </w:rPr>
        <w:t xml:space="preserve"> Metallurgical and Mineral Processing Engineering</w:t>
      </w:r>
      <w:r>
        <w:rPr>
          <w:rFonts w:ascii="Calibri" w:hAnsi="Calibri"/>
          <w:bCs/>
          <w:sz w:val="22"/>
          <w:szCs w:val="22"/>
        </w:rPr>
        <w:t xml:space="preserve">, </w:t>
      </w:r>
      <w:r w:rsidRPr="00E94938">
        <w:rPr>
          <w:rFonts w:ascii="Calibri" w:hAnsi="Calibri"/>
          <w:bCs/>
          <w:i/>
          <w:sz w:val="22"/>
          <w:szCs w:val="22"/>
        </w:rPr>
        <w:t>Density Measurements in High Temperature Ionic Melts</w:t>
      </w:r>
      <w:r>
        <w:rPr>
          <w:rFonts w:ascii="Calibri" w:hAnsi="Calibri"/>
          <w:bCs/>
          <w:sz w:val="22"/>
          <w:szCs w:val="22"/>
        </w:rPr>
        <w:t xml:space="preserve">, </w:t>
      </w:r>
      <w:r w:rsidRPr="002E0C22">
        <w:rPr>
          <w:rFonts w:ascii="Calibri" w:hAnsi="Calibri"/>
          <w:bCs/>
          <w:sz w:val="22"/>
          <w:szCs w:val="22"/>
        </w:rPr>
        <w:t>2010</w:t>
      </w:r>
      <w:r>
        <w:rPr>
          <w:rFonts w:ascii="Calibri" w:hAnsi="Calibri"/>
          <w:bCs/>
          <w:sz w:val="22"/>
          <w:szCs w:val="22"/>
        </w:rPr>
        <w:t>.</w:t>
      </w:r>
    </w:p>
    <w:p w14:paraId="729DB2D9" w14:textId="77777777" w:rsidR="008938B6" w:rsidRDefault="008938B6" w:rsidP="00E176B0">
      <w:pPr>
        <w:widowControl/>
        <w:spacing w:line="60" w:lineRule="auto"/>
        <w:rPr>
          <w:rFonts w:ascii="Calibri" w:hAnsi="Calibri"/>
          <w:b/>
          <w:bCs/>
          <w:sz w:val="22"/>
          <w:szCs w:val="22"/>
        </w:rPr>
      </w:pPr>
    </w:p>
    <w:p w14:paraId="26E3230C" w14:textId="77777777" w:rsidR="008938B6" w:rsidRDefault="008938B6" w:rsidP="008938B6">
      <w:pPr>
        <w:widowControl/>
        <w:jc w:val="both"/>
        <w:rPr>
          <w:rFonts w:ascii="Calibri" w:hAnsi="Calibri"/>
          <w:bCs/>
          <w:sz w:val="22"/>
          <w:szCs w:val="22"/>
        </w:rPr>
      </w:pPr>
      <w:r w:rsidRPr="0096463F">
        <w:rPr>
          <w:rFonts w:ascii="Calibri" w:hAnsi="Calibri"/>
          <w:b/>
          <w:bCs/>
          <w:sz w:val="22"/>
          <w:szCs w:val="22"/>
        </w:rPr>
        <w:t>Jeffrey Kline</w:t>
      </w:r>
      <w:r w:rsidRPr="002E0C22">
        <w:rPr>
          <w:rFonts w:ascii="Calibri" w:hAnsi="Calibri"/>
          <w:bCs/>
          <w:sz w:val="22"/>
          <w:szCs w:val="22"/>
        </w:rPr>
        <w:t xml:space="preserve">, </w:t>
      </w:r>
      <w:r w:rsidRPr="001D74ED">
        <w:rPr>
          <w:rFonts w:ascii="Calibri" w:hAnsi="Calibri"/>
          <w:b/>
          <w:bCs/>
          <w:sz w:val="22"/>
          <w:szCs w:val="22"/>
        </w:rPr>
        <w:t>M.S.</w:t>
      </w:r>
      <w:r>
        <w:rPr>
          <w:rFonts w:ascii="Calibri" w:hAnsi="Calibri"/>
          <w:bCs/>
          <w:sz w:val="22"/>
          <w:szCs w:val="22"/>
        </w:rPr>
        <w:t xml:space="preserve">, </w:t>
      </w:r>
      <w:r w:rsidRPr="002E0C22">
        <w:rPr>
          <w:rFonts w:ascii="Calibri" w:hAnsi="Calibri"/>
          <w:bCs/>
          <w:sz w:val="22"/>
          <w:szCs w:val="22"/>
        </w:rPr>
        <w:t>Metallurgical and Mineral Processing Engineering</w:t>
      </w:r>
      <w:r>
        <w:rPr>
          <w:rFonts w:ascii="Calibri" w:hAnsi="Calibri"/>
          <w:bCs/>
          <w:sz w:val="22"/>
          <w:szCs w:val="22"/>
        </w:rPr>
        <w:t xml:space="preserve">, </w:t>
      </w:r>
      <w:r w:rsidRPr="00E94938">
        <w:rPr>
          <w:rFonts w:ascii="Calibri" w:hAnsi="Calibri"/>
          <w:bCs/>
          <w:i/>
          <w:sz w:val="22"/>
          <w:szCs w:val="22"/>
        </w:rPr>
        <w:t>Critical Evaluation of the Experimental Methods for Determining Chemical Diffusivity of Impurity Species in Ionic Melts</w:t>
      </w:r>
      <w:r>
        <w:rPr>
          <w:rFonts w:ascii="Calibri" w:hAnsi="Calibri"/>
          <w:bCs/>
          <w:sz w:val="22"/>
          <w:szCs w:val="22"/>
        </w:rPr>
        <w:t xml:space="preserve">, </w:t>
      </w:r>
      <w:r w:rsidRPr="002E0C22">
        <w:rPr>
          <w:rFonts w:ascii="Calibri" w:hAnsi="Calibri"/>
          <w:bCs/>
          <w:sz w:val="22"/>
          <w:szCs w:val="22"/>
        </w:rPr>
        <w:t>2009</w:t>
      </w:r>
      <w:r>
        <w:rPr>
          <w:rFonts w:ascii="Calibri" w:hAnsi="Calibri"/>
          <w:bCs/>
          <w:sz w:val="22"/>
          <w:szCs w:val="22"/>
        </w:rPr>
        <w:t>.</w:t>
      </w:r>
    </w:p>
    <w:p w14:paraId="72C452B5" w14:textId="77777777" w:rsidR="008938B6" w:rsidRPr="002E0C22" w:rsidRDefault="008938B6" w:rsidP="00E176B0">
      <w:pPr>
        <w:widowControl/>
        <w:spacing w:line="60" w:lineRule="auto"/>
        <w:jc w:val="both"/>
        <w:rPr>
          <w:rFonts w:ascii="Calibri" w:hAnsi="Calibri"/>
          <w:bCs/>
          <w:sz w:val="22"/>
          <w:szCs w:val="22"/>
        </w:rPr>
      </w:pPr>
    </w:p>
    <w:p w14:paraId="70A5D14D" w14:textId="2F8E8DFA" w:rsidR="008938B6" w:rsidRPr="00BF0E5A" w:rsidRDefault="008938B6" w:rsidP="008938B6">
      <w:pPr>
        <w:widowControl/>
        <w:jc w:val="both"/>
        <w:rPr>
          <w:rFonts w:ascii="Calibri" w:hAnsi="Calibri"/>
          <w:bCs/>
          <w:sz w:val="22"/>
          <w:szCs w:val="22"/>
        </w:rPr>
      </w:pPr>
      <w:r w:rsidRPr="0096463F">
        <w:rPr>
          <w:rFonts w:ascii="Calibri" w:hAnsi="Calibri"/>
          <w:b/>
          <w:bCs/>
          <w:sz w:val="22"/>
          <w:szCs w:val="22"/>
        </w:rPr>
        <w:t>Katie Schumacher</w:t>
      </w:r>
      <w:r w:rsidRPr="002E0C22">
        <w:rPr>
          <w:rFonts w:ascii="Calibri" w:hAnsi="Calibri"/>
          <w:bCs/>
          <w:sz w:val="22"/>
          <w:szCs w:val="22"/>
        </w:rPr>
        <w:t xml:space="preserve">, </w:t>
      </w:r>
      <w:r w:rsidRPr="001D74ED">
        <w:rPr>
          <w:rFonts w:ascii="Calibri" w:hAnsi="Calibri"/>
          <w:b/>
          <w:bCs/>
          <w:sz w:val="22"/>
          <w:szCs w:val="22"/>
        </w:rPr>
        <w:t>M.S.</w:t>
      </w:r>
      <w:r w:rsidR="001D74ED">
        <w:rPr>
          <w:rFonts w:ascii="Calibri" w:hAnsi="Calibri"/>
          <w:bCs/>
          <w:sz w:val="22"/>
          <w:szCs w:val="22"/>
        </w:rPr>
        <w:t>,</w:t>
      </w:r>
      <w:r w:rsidRPr="002E0C22">
        <w:rPr>
          <w:rFonts w:ascii="Calibri" w:hAnsi="Calibri"/>
          <w:bCs/>
          <w:sz w:val="22"/>
          <w:szCs w:val="22"/>
        </w:rPr>
        <w:t xml:space="preserve"> Metallurgical and Mineral Processing Engineering</w:t>
      </w:r>
      <w:r>
        <w:rPr>
          <w:rFonts w:ascii="Calibri" w:hAnsi="Calibri"/>
          <w:bCs/>
          <w:sz w:val="22"/>
          <w:szCs w:val="22"/>
        </w:rPr>
        <w:t xml:space="preserve">, </w:t>
      </w:r>
      <w:r w:rsidRPr="00E94938">
        <w:rPr>
          <w:rFonts w:ascii="Calibri" w:hAnsi="Calibri"/>
          <w:bCs/>
          <w:i/>
          <w:sz w:val="22"/>
          <w:szCs w:val="22"/>
        </w:rPr>
        <w:t>Correlations between Optical Basicity and Viscosity in the Calcium Silicate System</w:t>
      </w:r>
      <w:r>
        <w:rPr>
          <w:rFonts w:ascii="Calibri" w:hAnsi="Calibri"/>
          <w:bCs/>
          <w:sz w:val="22"/>
          <w:szCs w:val="22"/>
        </w:rPr>
        <w:t>,</w:t>
      </w:r>
      <w:r w:rsidRPr="002E0C22">
        <w:rPr>
          <w:rFonts w:ascii="Calibri" w:hAnsi="Calibri"/>
          <w:bCs/>
          <w:sz w:val="22"/>
          <w:szCs w:val="22"/>
        </w:rPr>
        <w:t xml:space="preserve"> 2009</w:t>
      </w:r>
      <w:r>
        <w:rPr>
          <w:rFonts w:ascii="Calibri" w:hAnsi="Calibri"/>
          <w:bCs/>
          <w:sz w:val="22"/>
          <w:szCs w:val="22"/>
        </w:rPr>
        <w:t>.</w:t>
      </w:r>
    </w:p>
    <w:p w14:paraId="3F3F9A60" w14:textId="77777777" w:rsidR="00B350E4" w:rsidRDefault="00B350E4" w:rsidP="00D54A44">
      <w:pPr>
        <w:pStyle w:val="Default"/>
        <w:rPr>
          <w:rFonts w:ascii="Calibri" w:hAnsi="Calibri"/>
          <w:b/>
          <w:bCs/>
          <w:sz w:val="22"/>
          <w:szCs w:val="22"/>
        </w:rPr>
      </w:pPr>
    </w:p>
    <w:p w14:paraId="23ABC823" w14:textId="366098ED" w:rsidR="006A1668" w:rsidRDefault="00226E44" w:rsidP="00D54A44">
      <w:pPr>
        <w:pStyle w:val="Default"/>
        <w:rPr>
          <w:rFonts w:ascii="Calibri" w:hAnsi="Calibri"/>
          <w:b/>
          <w:bCs/>
          <w:sz w:val="22"/>
          <w:szCs w:val="22"/>
        </w:rPr>
      </w:pPr>
      <w:r w:rsidRPr="00226E44">
        <w:rPr>
          <w:rFonts w:ascii="Calibri" w:hAnsi="Calibri"/>
          <w:b/>
          <w:bCs/>
          <w:sz w:val="22"/>
          <w:szCs w:val="22"/>
        </w:rPr>
        <w:t xml:space="preserve">DISSERTATION/THESIS ADVISOR – </w:t>
      </w:r>
      <w:r>
        <w:rPr>
          <w:rFonts w:ascii="Calibri" w:hAnsi="Calibri"/>
          <w:b/>
          <w:bCs/>
          <w:sz w:val="22"/>
          <w:szCs w:val="22"/>
        </w:rPr>
        <w:t>IN PROGRESS</w:t>
      </w:r>
      <w:bookmarkStart w:id="4" w:name="_GoBack"/>
      <w:bookmarkEnd w:id="4"/>
    </w:p>
    <w:p w14:paraId="1029B205" w14:textId="77777777" w:rsidR="006A1668" w:rsidRDefault="006A1668" w:rsidP="00D54A44">
      <w:pPr>
        <w:pStyle w:val="Default"/>
        <w:spacing w:line="120" w:lineRule="auto"/>
        <w:rPr>
          <w:rFonts w:ascii="Calibri" w:hAnsi="Calibri"/>
          <w:b/>
          <w:bCs/>
          <w:sz w:val="22"/>
          <w:szCs w:val="22"/>
        </w:rPr>
      </w:pPr>
    </w:p>
    <w:p w14:paraId="2A9F3259" w14:textId="7A58A577" w:rsidR="006A1668" w:rsidRDefault="006A1668" w:rsidP="00D54A44">
      <w:pPr>
        <w:pStyle w:val="Default"/>
        <w:rPr>
          <w:rFonts w:ascii="Calibri" w:hAnsi="Calibri"/>
          <w:b/>
          <w:bCs/>
          <w:sz w:val="22"/>
          <w:szCs w:val="22"/>
        </w:rPr>
      </w:pPr>
      <w:bookmarkStart w:id="5" w:name="_Hlk118109758"/>
      <w:r>
        <w:rPr>
          <w:rFonts w:ascii="Calibri" w:hAnsi="Calibri"/>
          <w:b/>
          <w:bCs/>
          <w:sz w:val="22"/>
          <w:szCs w:val="22"/>
        </w:rPr>
        <w:t>Katie Schumacher,</w:t>
      </w:r>
      <w:r w:rsidRPr="00884170">
        <w:rPr>
          <w:rFonts w:ascii="Calibri" w:hAnsi="Calibri"/>
          <w:sz w:val="22"/>
          <w:szCs w:val="22"/>
        </w:rPr>
        <w:t xml:space="preserve"> </w:t>
      </w:r>
      <w:r w:rsidRPr="008D092F">
        <w:rPr>
          <w:rFonts w:ascii="Calibri" w:hAnsi="Calibri"/>
          <w:sz w:val="22"/>
          <w:szCs w:val="22"/>
        </w:rPr>
        <w:t>M</w:t>
      </w:r>
      <w:r>
        <w:rPr>
          <w:rFonts w:ascii="Calibri" w:hAnsi="Calibri"/>
          <w:sz w:val="22"/>
          <w:szCs w:val="22"/>
        </w:rPr>
        <w:t xml:space="preserve">aterials Science Ph.D. Candidate; </w:t>
      </w:r>
      <w:r w:rsidRPr="00E94938">
        <w:rPr>
          <w:rFonts w:ascii="Calibri" w:hAnsi="Calibri"/>
          <w:i/>
          <w:sz w:val="22"/>
          <w:szCs w:val="22"/>
        </w:rPr>
        <w:t>Synthesis and Applications of Polymer Cross-linked Aerogels</w:t>
      </w:r>
      <w:r>
        <w:rPr>
          <w:rFonts w:ascii="Calibri" w:hAnsi="Calibri"/>
          <w:sz w:val="22"/>
          <w:szCs w:val="22"/>
        </w:rPr>
        <w:t xml:space="preserve"> (working title);</w:t>
      </w:r>
      <w:r w:rsidRPr="00447511">
        <w:rPr>
          <w:rFonts w:ascii="Calibri" w:hAnsi="Calibri"/>
          <w:sz w:val="22"/>
          <w:szCs w:val="22"/>
        </w:rPr>
        <w:t xml:space="preserve"> </w:t>
      </w:r>
      <w:r>
        <w:rPr>
          <w:rFonts w:ascii="Calibri" w:hAnsi="Calibri"/>
          <w:sz w:val="22"/>
          <w:szCs w:val="22"/>
        </w:rPr>
        <w:t xml:space="preserve">funded ARL; </w:t>
      </w:r>
      <w:r w:rsidRPr="00447511">
        <w:rPr>
          <w:rFonts w:ascii="Calibri" w:hAnsi="Calibri"/>
          <w:i/>
          <w:sz w:val="22"/>
          <w:szCs w:val="22"/>
        </w:rPr>
        <w:t>in progress</w:t>
      </w:r>
      <w:r>
        <w:rPr>
          <w:rFonts w:ascii="Calibri" w:hAnsi="Calibri"/>
          <w:sz w:val="22"/>
          <w:szCs w:val="22"/>
        </w:rPr>
        <w:t>.</w:t>
      </w:r>
    </w:p>
    <w:p w14:paraId="41C06F0B" w14:textId="77777777" w:rsidR="006A1668" w:rsidRDefault="006A1668" w:rsidP="00D54A44">
      <w:pPr>
        <w:widowControl/>
        <w:spacing w:line="120" w:lineRule="auto"/>
        <w:jc w:val="both"/>
        <w:rPr>
          <w:rFonts w:ascii="Calibri" w:hAnsi="Calibri"/>
          <w:b/>
          <w:bCs/>
          <w:sz w:val="22"/>
          <w:szCs w:val="22"/>
        </w:rPr>
      </w:pPr>
    </w:p>
    <w:p w14:paraId="0E70CC9F" w14:textId="2406FE74" w:rsidR="006A1668" w:rsidRDefault="006A1668" w:rsidP="00D54A44">
      <w:pPr>
        <w:pStyle w:val="Default"/>
        <w:rPr>
          <w:rFonts w:ascii="Calibri" w:hAnsi="Calibri"/>
          <w:b/>
          <w:bCs/>
          <w:sz w:val="22"/>
          <w:szCs w:val="22"/>
        </w:rPr>
      </w:pPr>
      <w:r>
        <w:rPr>
          <w:rFonts w:ascii="Calibri" w:hAnsi="Calibri"/>
          <w:b/>
          <w:bCs/>
          <w:sz w:val="22"/>
          <w:szCs w:val="22"/>
        </w:rPr>
        <w:t>Alexander George,</w:t>
      </w:r>
      <w:r w:rsidRPr="0020154D">
        <w:rPr>
          <w:rFonts w:ascii="Calibri" w:hAnsi="Calibri"/>
          <w:bCs/>
          <w:sz w:val="22"/>
          <w:szCs w:val="22"/>
        </w:rPr>
        <w:t xml:space="preserve"> </w:t>
      </w:r>
      <w:r w:rsidRPr="00D43AEB">
        <w:rPr>
          <w:rFonts w:ascii="Calibri" w:hAnsi="Calibri"/>
          <w:bCs/>
          <w:sz w:val="22"/>
          <w:szCs w:val="22"/>
        </w:rPr>
        <w:t>Materials Science</w:t>
      </w:r>
      <w:r w:rsidRPr="00147CC9">
        <w:rPr>
          <w:rFonts w:ascii="Calibri" w:hAnsi="Calibri"/>
          <w:bCs/>
          <w:sz w:val="22"/>
          <w:szCs w:val="22"/>
        </w:rPr>
        <w:t xml:space="preserve"> Ph.D.</w:t>
      </w:r>
      <w:r>
        <w:rPr>
          <w:rFonts w:ascii="Calibri" w:hAnsi="Calibri"/>
          <w:b/>
          <w:bCs/>
          <w:sz w:val="22"/>
          <w:szCs w:val="22"/>
        </w:rPr>
        <w:t xml:space="preserve"> </w:t>
      </w:r>
      <w:r w:rsidR="00907F72" w:rsidRPr="00907F72">
        <w:rPr>
          <w:rFonts w:ascii="Calibri" w:hAnsi="Calibri"/>
          <w:bCs/>
          <w:sz w:val="22"/>
          <w:szCs w:val="22"/>
        </w:rPr>
        <w:t>Candidate</w:t>
      </w:r>
      <w:r w:rsidRPr="00907F72">
        <w:rPr>
          <w:rFonts w:ascii="Calibri" w:hAnsi="Calibri"/>
          <w:bCs/>
          <w:sz w:val="22"/>
          <w:szCs w:val="22"/>
        </w:rPr>
        <w:t>;</w:t>
      </w:r>
      <w:r w:rsidRPr="0020154D">
        <w:t xml:space="preserve"> </w:t>
      </w:r>
      <w:r w:rsidR="003402A1">
        <w:rPr>
          <w:rFonts w:ascii="Calibri" w:hAnsi="Calibri"/>
          <w:bCs/>
          <w:i/>
          <w:sz w:val="22"/>
          <w:szCs w:val="22"/>
        </w:rPr>
        <w:t>Thermodynamic Properties and Development of I</w:t>
      </w:r>
      <w:r w:rsidRPr="003402A1">
        <w:rPr>
          <w:rFonts w:ascii="Calibri" w:hAnsi="Calibri"/>
          <w:bCs/>
          <w:i/>
          <w:sz w:val="22"/>
          <w:szCs w:val="22"/>
        </w:rPr>
        <w:t>mprov</w:t>
      </w:r>
      <w:r w:rsidR="003402A1">
        <w:rPr>
          <w:rFonts w:ascii="Calibri" w:hAnsi="Calibri"/>
          <w:bCs/>
          <w:i/>
          <w:sz w:val="22"/>
          <w:szCs w:val="22"/>
        </w:rPr>
        <w:t>ed</w:t>
      </w:r>
      <w:r w:rsidRPr="003402A1">
        <w:rPr>
          <w:rFonts w:ascii="Calibri" w:hAnsi="Calibri"/>
          <w:bCs/>
          <w:i/>
          <w:sz w:val="22"/>
          <w:szCs w:val="22"/>
        </w:rPr>
        <w:t xml:space="preserve"> Metallic Glass</w:t>
      </w:r>
      <w:r>
        <w:rPr>
          <w:rFonts w:ascii="Calibri" w:hAnsi="Calibri"/>
          <w:bCs/>
          <w:sz w:val="22"/>
          <w:szCs w:val="22"/>
        </w:rPr>
        <w:t xml:space="preserve"> </w:t>
      </w:r>
      <w:r w:rsidR="003402A1" w:rsidRPr="003402A1">
        <w:rPr>
          <w:rFonts w:ascii="Calibri" w:hAnsi="Calibri"/>
          <w:bCs/>
          <w:i/>
          <w:sz w:val="22"/>
          <w:szCs w:val="22"/>
        </w:rPr>
        <w:t xml:space="preserve">Processing Methods </w:t>
      </w:r>
      <w:r>
        <w:rPr>
          <w:rFonts w:ascii="Calibri" w:hAnsi="Calibri"/>
          <w:bCs/>
          <w:sz w:val="22"/>
          <w:szCs w:val="22"/>
        </w:rPr>
        <w:t>(working title)</w:t>
      </w:r>
      <w:r>
        <w:rPr>
          <w:rFonts w:ascii="Calibri" w:hAnsi="Calibri"/>
          <w:sz w:val="22"/>
          <w:szCs w:val="22"/>
        </w:rPr>
        <w:t>;</w:t>
      </w:r>
      <w:r w:rsidRPr="00D43AEB">
        <w:rPr>
          <w:rFonts w:ascii="Calibri" w:hAnsi="Calibri"/>
          <w:bCs/>
          <w:sz w:val="22"/>
          <w:szCs w:val="22"/>
        </w:rPr>
        <w:t xml:space="preserve"> </w:t>
      </w:r>
      <w:r>
        <w:rPr>
          <w:rFonts w:ascii="Calibri" w:hAnsi="Calibri"/>
          <w:sz w:val="22"/>
          <w:szCs w:val="22"/>
        </w:rPr>
        <w:t xml:space="preserve">funded by ARL; </w:t>
      </w:r>
      <w:r w:rsidRPr="00447511">
        <w:rPr>
          <w:rFonts w:ascii="Calibri" w:hAnsi="Calibri"/>
          <w:i/>
          <w:sz w:val="22"/>
          <w:szCs w:val="22"/>
        </w:rPr>
        <w:t>in progress</w:t>
      </w:r>
      <w:r>
        <w:rPr>
          <w:rFonts w:ascii="Calibri" w:hAnsi="Calibri"/>
          <w:sz w:val="22"/>
          <w:szCs w:val="22"/>
        </w:rPr>
        <w:t>.</w:t>
      </w:r>
    </w:p>
    <w:p w14:paraId="18669827" w14:textId="77777777" w:rsidR="006A1668" w:rsidRDefault="006A1668" w:rsidP="00D54A44">
      <w:pPr>
        <w:pStyle w:val="ListParagraph"/>
        <w:spacing w:line="120" w:lineRule="auto"/>
        <w:ind w:left="0"/>
        <w:jc w:val="both"/>
        <w:rPr>
          <w:rFonts w:ascii="Calibri" w:hAnsi="Calibri"/>
          <w:b/>
          <w:bCs/>
          <w:sz w:val="22"/>
          <w:szCs w:val="22"/>
        </w:rPr>
      </w:pPr>
    </w:p>
    <w:p w14:paraId="32E7BFF9" w14:textId="77777777" w:rsidR="006A1668" w:rsidRDefault="006A1668" w:rsidP="00D54A44">
      <w:pPr>
        <w:pStyle w:val="ListParagraph"/>
        <w:ind w:left="0"/>
        <w:jc w:val="both"/>
        <w:rPr>
          <w:rFonts w:ascii="Calibri" w:hAnsi="Calibri"/>
          <w:b/>
          <w:sz w:val="22"/>
          <w:szCs w:val="22"/>
        </w:rPr>
      </w:pPr>
      <w:r w:rsidRPr="0045651C">
        <w:rPr>
          <w:rFonts w:ascii="Calibri" w:hAnsi="Calibri"/>
          <w:b/>
          <w:sz w:val="22"/>
          <w:szCs w:val="22"/>
        </w:rPr>
        <w:t>Daisy Margrave</w:t>
      </w:r>
      <w:r>
        <w:rPr>
          <w:rFonts w:ascii="Calibri" w:hAnsi="Calibri"/>
          <w:sz w:val="22"/>
          <w:szCs w:val="22"/>
        </w:rPr>
        <w:t xml:space="preserve">, M.S. student in Materials Science and Engineering; </w:t>
      </w:r>
      <w:r w:rsidRPr="0045651C">
        <w:rPr>
          <w:rFonts w:ascii="Calibri" w:hAnsi="Calibri"/>
          <w:i/>
          <w:sz w:val="22"/>
          <w:szCs w:val="22"/>
        </w:rPr>
        <w:t>Physical Separation of Ultra-fine Carbide Particles from a Graphite Substrate</w:t>
      </w:r>
      <w:r>
        <w:rPr>
          <w:rFonts w:ascii="Calibri" w:hAnsi="Calibri"/>
          <w:sz w:val="22"/>
          <w:szCs w:val="22"/>
        </w:rPr>
        <w:t xml:space="preserve"> (working title); partially funded by ARL; </w:t>
      </w:r>
      <w:r w:rsidRPr="0045651C">
        <w:rPr>
          <w:rFonts w:ascii="Calibri" w:hAnsi="Calibri"/>
          <w:i/>
          <w:sz w:val="22"/>
          <w:szCs w:val="22"/>
        </w:rPr>
        <w:t>in progress</w:t>
      </w:r>
      <w:r>
        <w:rPr>
          <w:rFonts w:ascii="Calibri" w:hAnsi="Calibri"/>
          <w:sz w:val="22"/>
          <w:szCs w:val="22"/>
        </w:rPr>
        <w:t>.</w:t>
      </w:r>
      <w:r w:rsidRPr="00D54A44">
        <w:rPr>
          <w:rFonts w:ascii="Calibri" w:hAnsi="Calibri"/>
          <w:b/>
          <w:sz w:val="22"/>
          <w:szCs w:val="22"/>
        </w:rPr>
        <w:t xml:space="preserve"> </w:t>
      </w:r>
    </w:p>
    <w:p w14:paraId="7FBC88F2" w14:textId="77777777" w:rsidR="006A1668" w:rsidRDefault="006A1668" w:rsidP="00D54A44">
      <w:pPr>
        <w:pStyle w:val="ListParagraph"/>
        <w:spacing w:line="120" w:lineRule="auto"/>
        <w:ind w:left="0"/>
        <w:jc w:val="both"/>
        <w:rPr>
          <w:rFonts w:ascii="Calibri" w:hAnsi="Calibri"/>
          <w:b/>
          <w:sz w:val="22"/>
          <w:szCs w:val="22"/>
        </w:rPr>
      </w:pPr>
    </w:p>
    <w:p w14:paraId="7EDEB5C7" w14:textId="4389667D" w:rsidR="006A1668" w:rsidRDefault="006A1668" w:rsidP="00D54A44">
      <w:pPr>
        <w:pStyle w:val="ListParagraph"/>
        <w:ind w:left="0"/>
        <w:jc w:val="both"/>
        <w:rPr>
          <w:rFonts w:ascii="Calibri" w:hAnsi="Calibri"/>
          <w:sz w:val="22"/>
          <w:szCs w:val="22"/>
        </w:rPr>
      </w:pPr>
      <w:r>
        <w:rPr>
          <w:rFonts w:ascii="Calibri" w:hAnsi="Calibri"/>
          <w:b/>
          <w:sz w:val="22"/>
          <w:szCs w:val="22"/>
        </w:rPr>
        <w:t>Trevor Russell</w:t>
      </w:r>
      <w:r>
        <w:rPr>
          <w:rFonts w:ascii="Calibri" w:hAnsi="Calibri"/>
          <w:sz w:val="22"/>
          <w:szCs w:val="22"/>
        </w:rPr>
        <w:t xml:space="preserve">, M.S. student in Materials Science and Engineering; </w:t>
      </w:r>
      <w:r w:rsidR="003402A1" w:rsidRPr="00167193">
        <w:rPr>
          <w:rFonts w:ascii="Calibri" w:hAnsi="Calibri"/>
          <w:i/>
          <w:sz w:val="22"/>
          <w:szCs w:val="22"/>
        </w:rPr>
        <w:t>Metal Ion Desorption and Regeneration of Magnetite Nanoparticles</w:t>
      </w:r>
      <w:r w:rsidR="00167193">
        <w:rPr>
          <w:rFonts w:ascii="Calibri" w:hAnsi="Calibri"/>
          <w:i/>
          <w:sz w:val="22"/>
          <w:szCs w:val="22"/>
        </w:rPr>
        <w:t xml:space="preserve"> in a Continuous Flow Metal Recovery System</w:t>
      </w:r>
      <w:r>
        <w:rPr>
          <w:rFonts w:ascii="Calibri" w:hAnsi="Calibri"/>
          <w:sz w:val="22"/>
          <w:szCs w:val="22"/>
        </w:rPr>
        <w:t xml:space="preserve"> (working title); </w:t>
      </w:r>
      <w:r w:rsidR="003402A1">
        <w:rPr>
          <w:rFonts w:ascii="Calibri" w:hAnsi="Calibri"/>
          <w:sz w:val="22"/>
          <w:szCs w:val="22"/>
        </w:rPr>
        <w:t>funded by NSF EPSCoR CREWS</w:t>
      </w:r>
      <w:r>
        <w:rPr>
          <w:rFonts w:ascii="Calibri" w:hAnsi="Calibri"/>
          <w:sz w:val="22"/>
          <w:szCs w:val="22"/>
        </w:rPr>
        <w:t xml:space="preserve">; </w:t>
      </w:r>
      <w:r w:rsidRPr="0045651C">
        <w:rPr>
          <w:rFonts w:ascii="Calibri" w:hAnsi="Calibri"/>
          <w:i/>
          <w:sz w:val="22"/>
          <w:szCs w:val="22"/>
        </w:rPr>
        <w:t>in progress</w:t>
      </w:r>
      <w:r>
        <w:rPr>
          <w:rFonts w:ascii="Calibri" w:hAnsi="Calibri"/>
          <w:sz w:val="22"/>
          <w:szCs w:val="22"/>
        </w:rPr>
        <w:t>.</w:t>
      </w:r>
    </w:p>
    <w:p w14:paraId="40F09BE3" w14:textId="77777777" w:rsidR="006A1668" w:rsidRDefault="006A1668" w:rsidP="009F0872">
      <w:pPr>
        <w:pStyle w:val="ListParagraph"/>
        <w:spacing w:line="120" w:lineRule="auto"/>
        <w:ind w:left="0"/>
        <w:jc w:val="both"/>
        <w:rPr>
          <w:rFonts w:ascii="Calibri" w:hAnsi="Calibri"/>
          <w:sz w:val="22"/>
          <w:szCs w:val="22"/>
        </w:rPr>
      </w:pPr>
    </w:p>
    <w:p w14:paraId="69993266" w14:textId="54E88F65" w:rsidR="006A1668" w:rsidRDefault="006A1668" w:rsidP="009F0872">
      <w:pPr>
        <w:pStyle w:val="ListParagraph"/>
        <w:ind w:left="0"/>
        <w:jc w:val="both"/>
        <w:rPr>
          <w:rFonts w:ascii="Calibri" w:hAnsi="Calibri"/>
          <w:sz w:val="22"/>
          <w:szCs w:val="22"/>
        </w:rPr>
      </w:pPr>
      <w:r w:rsidRPr="009F0872">
        <w:rPr>
          <w:rFonts w:ascii="Calibri" w:hAnsi="Calibri"/>
          <w:b/>
          <w:bCs/>
          <w:sz w:val="22"/>
          <w:szCs w:val="22"/>
        </w:rPr>
        <w:t>Taylor Christensen</w:t>
      </w:r>
      <w:r>
        <w:rPr>
          <w:rFonts w:ascii="Calibri" w:hAnsi="Calibri"/>
          <w:sz w:val="22"/>
          <w:szCs w:val="22"/>
        </w:rPr>
        <w:t xml:space="preserve">, M.S. student in Materials Science and Engineering; </w:t>
      </w:r>
      <w:r w:rsidR="00435558" w:rsidRPr="003402A1">
        <w:rPr>
          <w:rFonts w:ascii="Calibri" w:hAnsi="Calibri"/>
          <w:i/>
          <w:sz w:val="22"/>
          <w:szCs w:val="22"/>
        </w:rPr>
        <w:t>Synthesis of Silicon Carbide via the Adsorpt</w:t>
      </w:r>
      <w:r w:rsidR="002B2EEF" w:rsidRPr="003402A1">
        <w:rPr>
          <w:rFonts w:ascii="Calibri" w:hAnsi="Calibri"/>
          <w:i/>
          <w:sz w:val="22"/>
          <w:szCs w:val="22"/>
        </w:rPr>
        <w:t>i</w:t>
      </w:r>
      <w:r w:rsidR="00435558" w:rsidRPr="003402A1">
        <w:rPr>
          <w:rFonts w:ascii="Calibri" w:hAnsi="Calibri"/>
          <w:i/>
          <w:sz w:val="22"/>
          <w:szCs w:val="22"/>
        </w:rPr>
        <w:t>on-Reduction-Carburization-Separation (ARCS) Process</w:t>
      </w:r>
      <w:r w:rsidR="00435558">
        <w:rPr>
          <w:rFonts w:ascii="Calibri" w:hAnsi="Calibri"/>
          <w:sz w:val="22"/>
          <w:szCs w:val="22"/>
        </w:rPr>
        <w:t xml:space="preserve"> (working title)</w:t>
      </w:r>
      <w:r>
        <w:rPr>
          <w:rFonts w:ascii="Calibri" w:hAnsi="Calibri"/>
          <w:sz w:val="22"/>
          <w:szCs w:val="22"/>
        </w:rPr>
        <w:t xml:space="preserve">; funded by ARL; </w:t>
      </w:r>
      <w:r w:rsidRPr="009F0872">
        <w:rPr>
          <w:rFonts w:ascii="Calibri" w:hAnsi="Calibri"/>
          <w:i/>
          <w:iCs/>
          <w:sz w:val="22"/>
          <w:szCs w:val="22"/>
        </w:rPr>
        <w:t>in progress</w:t>
      </w:r>
      <w:r>
        <w:rPr>
          <w:rFonts w:ascii="Calibri" w:hAnsi="Calibri"/>
          <w:sz w:val="22"/>
          <w:szCs w:val="22"/>
        </w:rPr>
        <w:t>.</w:t>
      </w:r>
    </w:p>
    <w:p w14:paraId="352F5237" w14:textId="77777777" w:rsidR="006A1668" w:rsidRDefault="006A1668" w:rsidP="009F0872">
      <w:pPr>
        <w:pStyle w:val="ListParagraph"/>
        <w:spacing w:line="120" w:lineRule="auto"/>
        <w:ind w:left="0"/>
        <w:jc w:val="both"/>
        <w:rPr>
          <w:rFonts w:ascii="Calibri" w:hAnsi="Calibri"/>
          <w:sz w:val="22"/>
          <w:szCs w:val="22"/>
        </w:rPr>
      </w:pPr>
    </w:p>
    <w:p w14:paraId="7371D5AE" w14:textId="34FD503D" w:rsidR="006A1668" w:rsidRDefault="006A1668" w:rsidP="009F0872">
      <w:pPr>
        <w:pStyle w:val="ListParagraph"/>
        <w:ind w:left="0"/>
        <w:jc w:val="both"/>
        <w:rPr>
          <w:rFonts w:ascii="Calibri" w:hAnsi="Calibri"/>
          <w:i/>
          <w:iCs/>
          <w:sz w:val="22"/>
          <w:szCs w:val="22"/>
        </w:rPr>
      </w:pPr>
      <w:r w:rsidRPr="009F0872">
        <w:rPr>
          <w:rFonts w:ascii="Calibri" w:hAnsi="Calibri"/>
          <w:b/>
          <w:bCs/>
          <w:sz w:val="22"/>
          <w:szCs w:val="22"/>
        </w:rPr>
        <w:t>Alisa Hashley</w:t>
      </w:r>
      <w:r>
        <w:rPr>
          <w:rFonts w:ascii="Calibri" w:hAnsi="Calibri"/>
          <w:sz w:val="22"/>
          <w:szCs w:val="22"/>
        </w:rPr>
        <w:t>, M.S. student in Materials Science and Engineering</w:t>
      </w:r>
      <w:r w:rsidRPr="003402A1">
        <w:rPr>
          <w:rFonts w:ascii="Calibri" w:hAnsi="Calibri"/>
          <w:i/>
          <w:sz w:val="22"/>
          <w:szCs w:val="22"/>
        </w:rPr>
        <w:t xml:space="preserve">; </w:t>
      </w:r>
      <w:r w:rsidR="00435558" w:rsidRPr="003402A1">
        <w:rPr>
          <w:rFonts w:ascii="Calibri" w:hAnsi="Calibri"/>
          <w:i/>
          <w:sz w:val="22"/>
          <w:szCs w:val="22"/>
        </w:rPr>
        <w:t>Evaluation and Optimization of Natural and Synthetic Magnetite Nanoparticles for Ion Adsorption</w:t>
      </w:r>
      <w:r w:rsidR="00435558">
        <w:rPr>
          <w:rFonts w:ascii="Calibri" w:hAnsi="Calibri"/>
          <w:sz w:val="22"/>
          <w:szCs w:val="22"/>
        </w:rPr>
        <w:t xml:space="preserve"> (working title)</w:t>
      </w:r>
      <w:r>
        <w:rPr>
          <w:rFonts w:ascii="Calibri" w:hAnsi="Calibri"/>
          <w:sz w:val="22"/>
          <w:szCs w:val="22"/>
        </w:rPr>
        <w:t xml:space="preserve">; funded by NSF EPSCoR CREWS; </w:t>
      </w:r>
      <w:r w:rsidRPr="009F0872">
        <w:rPr>
          <w:rFonts w:ascii="Calibri" w:hAnsi="Calibri"/>
          <w:i/>
          <w:iCs/>
          <w:sz w:val="22"/>
          <w:szCs w:val="22"/>
        </w:rPr>
        <w:t>in progress.</w:t>
      </w:r>
    </w:p>
    <w:p w14:paraId="412DBDBB" w14:textId="77777777" w:rsidR="00CB1AA0" w:rsidRDefault="00CB1AA0" w:rsidP="00CB1AA0">
      <w:pPr>
        <w:pStyle w:val="ListParagraph"/>
        <w:spacing w:line="120" w:lineRule="auto"/>
        <w:ind w:left="0"/>
        <w:jc w:val="both"/>
        <w:rPr>
          <w:rFonts w:ascii="Calibri" w:hAnsi="Calibri"/>
          <w:b/>
          <w:iCs/>
          <w:sz w:val="22"/>
          <w:szCs w:val="22"/>
        </w:rPr>
      </w:pPr>
    </w:p>
    <w:p w14:paraId="3E445CC5" w14:textId="39D2864C" w:rsidR="00CB1AA0" w:rsidRDefault="00CB1AA0" w:rsidP="00CB1AA0">
      <w:pPr>
        <w:pStyle w:val="ListParagraph"/>
        <w:ind w:left="0"/>
        <w:jc w:val="both"/>
        <w:rPr>
          <w:rFonts w:ascii="Calibri" w:hAnsi="Calibri"/>
          <w:iCs/>
          <w:sz w:val="22"/>
          <w:szCs w:val="22"/>
        </w:rPr>
      </w:pPr>
      <w:r>
        <w:rPr>
          <w:rFonts w:ascii="Calibri" w:hAnsi="Calibri"/>
          <w:b/>
          <w:iCs/>
          <w:sz w:val="22"/>
          <w:szCs w:val="22"/>
        </w:rPr>
        <w:t>Daniel Goettlich</w:t>
      </w:r>
      <w:r w:rsidRPr="00435558">
        <w:rPr>
          <w:rFonts w:ascii="Calibri" w:hAnsi="Calibri"/>
          <w:iCs/>
          <w:sz w:val="22"/>
          <w:szCs w:val="22"/>
        </w:rPr>
        <w:t xml:space="preserve">, M.S. student in Materials Science and Engineering; </w:t>
      </w:r>
      <w:r>
        <w:rPr>
          <w:rFonts w:ascii="Calibri" w:hAnsi="Calibri"/>
          <w:i/>
          <w:iCs/>
          <w:sz w:val="22"/>
          <w:szCs w:val="22"/>
        </w:rPr>
        <w:t xml:space="preserve">Recovery of Scandium and Select Rare Earth Elements via the Continuous Flow Metal Recovery System </w:t>
      </w:r>
      <w:r>
        <w:rPr>
          <w:rFonts w:ascii="Calibri" w:hAnsi="Calibri"/>
          <w:iCs/>
          <w:sz w:val="22"/>
          <w:szCs w:val="22"/>
        </w:rPr>
        <w:t xml:space="preserve">(working title); funded by NSF EPSCoR CREWS; </w:t>
      </w:r>
      <w:r w:rsidRPr="00435558">
        <w:rPr>
          <w:rFonts w:ascii="Calibri" w:hAnsi="Calibri"/>
          <w:i/>
          <w:iCs/>
          <w:sz w:val="22"/>
          <w:szCs w:val="22"/>
        </w:rPr>
        <w:t>in progress</w:t>
      </w:r>
      <w:r>
        <w:rPr>
          <w:rFonts w:ascii="Calibri" w:hAnsi="Calibri"/>
          <w:iCs/>
          <w:sz w:val="22"/>
          <w:szCs w:val="22"/>
        </w:rPr>
        <w:t>.</w:t>
      </w:r>
    </w:p>
    <w:p w14:paraId="5C76DDE3" w14:textId="572B23DB" w:rsidR="00DE7789" w:rsidRDefault="00DE7789" w:rsidP="00DE7789">
      <w:pPr>
        <w:pStyle w:val="ListParagraph"/>
        <w:spacing w:line="120" w:lineRule="auto"/>
        <w:ind w:left="0"/>
        <w:jc w:val="both"/>
        <w:rPr>
          <w:rFonts w:ascii="Calibri" w:hAnsi="Calibri"/>
          <w:iCs/>
          <w:sz w:val="22"/>
          <w:szCs w:val="22"/>
        </w:rPr>
      </w:pPr>
    </w:p>
    <w:p w14:paraId="2D0B72F5" w14:textId="6BCE632E" w:rsidR="00DE7789" w:rsidRPr="00DE7789" w:rsidRDefault="00DE7789" w:rsidP="00CB1AA0">
      <w:pPr>
        <w:pStyle w:val="ListParagraph"/>
        <w:ind w:left="0"/>
        <w:jc w:val="both"/>
        <w:rPr>
          <w:rFonts w:asciiTheme="minorHAnsi" w:hAnsiTheme="minorHAnsi" w:cstheme="minorHAnsi"/>
          <w:iCs/>
          <w:sz w:val="22"/>
          <w:szCs w:val="22"/>
        </w:rPr>
      </w:pPr>
      <w:r w:rsidRPr="00DE7789">
        <w:rPr>
          <w:rFonts w:ascii="Calibri" w:hAnsi="Calibri"/>
          <w:b/>
          <w:iCs/>
          <w:sz w:val="22"/>
          <w:szCs w:val="22"/>
        </w:rPr>
        <w:t>Emma Carvo</w:t>
      </w:r>
      <w:r>
        <w:rPr>
          <w:rFonts w:ascii="Calibri" w:hAnsi="Calibri"/>
          <w:iCs/>
          <w:sz w:val="22"/>
          <w:szCs w:val="22"/>
        </w:rPr>
        <w:t xml:space="preserve">, M.S. student in Materials Science and Engineering; </w:t>
      </w:r>
      <w:r w:rsidRPr="00DE7789">
        <w:rPr>
          <w:rFonts w:asciiTheme="minorHAnsi" w:eastAsia="Calibri" w:hAnsiTheme="minorHAnsi" w:cstheme="minorHAnsi"/>
          <w:i/>
          <w:color w:val="000000"/>
          <w:sz w:val="22"/>
          <w:szCs w:val="22"/>
        </w:rPr>
        <w:t>Development of a low carbon technology for metal recovery from waste metallurgical slags</w:t>
      </w:r>
      <w:r w:rsidRPr="00DE7789">
        <w:rPr>
          <w:rFonts w:asciiTheme="minorHAnsi" w:eastAsia="Calibri" w:hAnsiTheme="minorHAnsi" w:cstheme="minorHAnsi"/>
          <w:color w:val="000000"/>
          <w:sz w:val="22"/>
          <w:szCs w:val="22"/>
        </w:rPr>
        <w:t xml:space="preserve"> (working title): funded by DOE EPSCoR</w:t>
      </w:r>
      <w:r w:rsidRPr="00DE7789">
        <w:rPr>
          <w:rFonts w:asciiTheme="minorHAnsi" w:eastAsia="Calibri" w:hAnsiTheme="minorHAnsi" w:cstheme="minorHAnsi"/>
          <w:i/>
          <w:color w:val="000000"/>
          <w:sz w:val="22"/>
          <w:szCs w:val="22"/>
        </w:rPr>
        <w:t>; in progress</w:t>
      </w:r>
      <w:r w:rsidRPr="00DE7789">
        <w:rPr>
          <w:rFonts w:asciiTheme="minorHAnsi" w:eastAsia="Calibri" w:hAnsiTheme="minorHAnsi" w:cstheme="minorHAnsi"/>
          <w:color w:val="000000"/>
          <w:sz w:val="22"/>
          <w:szCs w:val="22"/>
        </w:rPr>
        <w:t>.</w:t>
      </w:r>
    </w:p>
    <w:p w14:paraId="5B15E278" w14:textId="418D14BC" w:rsidR="006A1668" w:rsidRPr="00226E44" w:rsidRDefault="006A1668" w:rsidP="009F0872">
      <w:pPr>
        <w:pStyle w:val="Default"/>
        <w:rPr>
          <w:rFonts w:ascii="Calibri" w:hAnsi="Calibri"/>
          <w:b/>
          <w:bCs/>
          <w:sz w:val="22"/>
          <w:szCs w:val="22"/>
        </w:rPr>
      </w:pPr>
      <w:r w:rsidRPr="00226E44">
        <w:rPr>
          <w:rFonts w:ascii="Calibri" w:hAnsi="Calibri"/>
          <w:b/>
          <w:bCs/>
          <w:sz w:val="22"/>
          <w:szCs w:val="22"/>
        </w:rPr>
        <w:t>P</w:t>
      </w:r>
      <w:r w:rsidR="00226E44" w:rsidRPr="00226E44">
        <w:rPr>
          <w:rFonts w:ascii="Calibri" w:hAnsi="Calibri"/>
          <w:b/>
          <w:bCs/>
          <w:sz w:val="22"/>
          <w:szCs w:val="22"/>
        </w:rPr>
        <w:t>RINCIPAL INVESTIGATOR &amp; COMMITTEE MEMBER – IN PROGRESS</w:t>
      </w:r>
      <w:r w:rsidRPr="00226E44">
        <w:rPr>
          <w:rFonts w:ascii="Calibri" w:hAnsi="Calibri"/>
          <w:b/>
          <w:bCs/>
          <w:sz w:val="22"/>
          <w:szCs w:val="22"/>
        </w:rPr>
        <w:t>:</w:t>
      </w:r>
    </w:p>
    <w:p w14:paraId="719DF3ED" w14:textId="77777777" w:rsidR="006A1668" w:rsidRDefault="006A1668" w:rsidP="009F0872">
      <w:pPr>
        <w:widowControl/>
        <w:spacing w:line="120" w:lineRule="auto"/>
        <w:jc w:val="both"/>
        <w:rPr>
          <w:rFonts w:ascii="Calibri" w:hAnsi="Calibri"/>
          <w:b/>
          <w:bCs/>
          <w:sz w:val="22"/>
          <w:szCs w:val="22"/>
        </w:rPr>
      </w:pPr>
    </w:p>
    <w:p w14:paraId="53A3BF3C" w14:textId="381D4A99" w:rsidR="006A1668" w:rsidRPr="00147CC9" w:rsidRDefault="006A1668" w:rsidP="009F0872">
      <w:pPr>
        <w:widowControl/>
        <w:jc w:val="both"/>
        <w:rPr>
          <w:rFonts w:ascii="Calibri" w:hAnsi="Calibri"/>
          <w:b/>
          <w:bCs/>
          <w:i/>
          <w:sz w:val="22"/>
          <w:szCs w:val="22"/>
        </w:rPr>
      </w:pPr>
      <w:r>
        <w:rPr>
          <w:rFonts w:ascii="Calibri" w:hAnsi="Calibri"/>
          <w:b/>
          <w:bCs/>
          <w:sz w:val="22"/>
          <w:szCs w:val="22"/>
        </w:rPr>
        <w:t xml:space="preserve">Jan Chorney, </w:t>
      </w:r>
      <w:r w:rsidRPr="00D43AEB">
        <w:rPr>
          <w:rFonts w:ascii="Calibri" w:hAnsi="Calibri"/>
          <w:bCs/>
          <w:sz w:val="22"/>
          <w:szCs w:val="22"/>
        </w:rPr>
        <w:t>Materials Science</w:t>
      </w:r>
      <w:r w:rsidRPr="00147CC9">
        <w:rPr>
          <w:rFonts w:ascii="Calibri" w:hAnsi="Calibri"/>
          <w:bCs/>
          <w:sz w:val="22"/>
          <w:szCs w:val="22"/>
        </w:rPr>
        <w:t xml:space="preserve"> Ph.D.</w:t>
      </w:r>
      <w:r>
        <w:rPr>
          <w:rFonts w:ascii="Calibri" w:hAnsi="Calibri"/>
          <w:b/>
          <w:bCs/>
          <w:sz w:val="22"/>
          <w:szCs w:val="22"/>
        </w:rPr>
        <w:t xml:space="preserve"> </w:t>
      </w:r>
      <w:r w:rsidR="00E2536D" w:rsidRPr="00E2536D">
        <w:rPr>
          <w:rFonts w:ascii="Calibri" w:hAnsi="Calibri"/>
          <w:bCs/>
          <w:sz w:val="22"/>
          <w:szCs w:val="22"/>
        </w:rPr>
        <w:t>Candidate</w:t>
      </w:r>
      <w:r w:rsidRPr="00E2536D">
        <w:rPr>
          <w:rFonts w:ascii="Calibri" w:hAnsi="Calibri"/>
          <w:bCs/>
          <w:sz w:val="22"/>
          <w:szCs w:val="22"/>
        </w:rPr>
        <w:t>;</w:t>
      </w:r>
      <w:r>
        <w:rPr>
          <w:rFonts w:ascii="Calibri" w:hAnsi="Calibri"/>
          <w:bCs/>
          <w:sz w:val="22"/>
          <w:szCs w:val="22"/>
        </w:rPr>
        <w:t xml:space="preserve"> </w:t>
      </w:r>
      <w:r w:rsidRPr="006B71E6">
        <w:rPr>
          <w:rFonts w:ascii="Calibri" w:hAnsi="Calibri"/>
          <w:i/>
          <w:sz w:val="22"/>
          <w:szCs w:val="22"/>
        </w:rPr>
        <w:t xml:space="preserve">Evaluation of </w:t>
      </w:r>
      <w:r w:rsidR="003402A1">
        <w:rPr>
          <w:rFonts w:ascii="Calibri" w:hAnsi="Calibri"/>
          <w:i/>
          <w:sz w:val="22"/>
          <w:szCs w:val="22"/>
        </w:rPr>
        <w:t xml:space="preserve">High Entropy Alloys as Potential </w:t>
      </w:r>
      <w:r w:rsidRPr="006B71E6">
        <w:rPr>
          <w:rFonts w:ascii="Calibri" w:hAnsi="Calibri"/>
          <w:i/>
          <w:sz w:val="22"/>
          <w:szCs w:val="22"/>
        </w:rPr>
        <w:t>Non-Toxic Binders for Cemented Carbide</w:t>
      </w:r>
      <w:r w:rsidR="003402A1">
        <w:rPr>
          <w:rFonts w:ascii="Calibri" w:hAnsi="Calibri"/>
          <w:i/>
          <w:sz w:val="22"/>
          <w:szCs w:val="22"/>
        </w:rPr>
        <w:t xml:space="preserve"> Application</w:t>
      </w:r>
      <w:r w:rsidRPr="006B71E6">
        <w:rPr>
          <w:rFonts w:ascii="Calibri" w:hAnsi="Calibri"/>
          <w:i/>
          <w:sz w:val="22"/>
          <w:szCs w:val="22"/>
        </w:rPr>
        <w:t>s</w:t>
      </w:r>
      <w:r w:rsidRPr="00D14355">
        <w:rPr>
          <w:rFonts w:ascii="Calibri" w:hAnsi="Calibri"/>
          <w:sz w:val="22"/>
          <w:szCs w:val="22"/>
        </w:rPr>
        <w:t xml:space="preserve"> (working title)</w:t>
      </w:r>
      <w:r>
        <w:rPr>
          <w:rFonts w:ascii="Calibri" w:hAnsi="Calibri"/>
          <w:sz w:val="22"/>
          <w:szCs w:val="22"/>
        </w:rPr>
        <w:t>;</w:t>
      </w:r>
      <w:r w:rsidRPr="00D43AEB">
        <w:rPr>
          <w:rFonts w:ascii="Calibri" w:hAnsi="Calibri"/>
          <w:bCs/>
          <w:sz w:val="22"/>
          <w:szCs w:val="22"/>
        </w:rPr>
        <w:t xml:space="preserve"> </w:t>
      </w:r>
      <w:r>
        <w:rPr>
          <w:rFonts w:ascii="Calibri" w:hAnsi="Calibri"/>
          <w:sz w:val="22"/>
          <w:szCs w:val="22"/>
        </w:rPr>
        <w:t xml:space="preserve">funded by ARL; </w:t>
      </w:r>
      <w:r w:rsidRPr="00447511">
        <w:rPr>
          <w:rFonts w:ascii="Calibri" w:hAnsi="Calibri"/>
          <w:i/>
          <w:sz w:val="22"/>
          <w:szCs w:val="22"/>
        </w:rPr>
        <w:t>in progress</w:t>
      </w:r>
      <w:r>
        <w:rPr>
          <w:rFonts w:ascii="Calibri" w:hAnsi="Calibri"/>
          <w:sz w:val="22"/>
          <w:szCs w:val="22"/>
        </w:rPr>
        <w:t>.</w:t>
      </w:r>
    </w:p>
    <w:p w14:paraId="4BEC4F9E" w14:textId="77777777" w:rsidR="006A1668" w:rsidRDefault="006A1668" w:rsidP="009F0872">
      <w:pPr>
        <w:pStyle w:val="Default"/>
        <w:spacing w:line="120" w:lineRule="auto"/>
        <w:rPr>
          <w:rFonts w:ascii="Calibri" w:hAnsi="Calibri"/>
          <w:b/>
          <w:bCs/>
          <w:sz w:val="22"/>
          <w:szCs w:val="22"/>
        </w:rPr>
      </w:pPr>
    </w:p>
    <w:p w14:paraId="43B72CAD" w14:textId="72A5163B" w:rsidR="006A1668" w:rsidRDefault="006A1668" w:rsidP="009F0872">
      <w:pPr>
        <w:pStyle w:val="Default"/>
        <w:rPr>
          <w:rFonts w:ascii="Calibri" w:hAnsi="Calibri"/>
          <w:b/>
          <w:bCs/>
          <w:sz w:val="22"/>
          <w:szCs w:val="22"/>
        </w:rPr>
      </w:pPr>
      <w:r>
        <w:rPr>
          <w:rFonts w:ascii="Calibri" w:hAnsi="Calibri"/>
          <w:b/>
          <w:bCs/>
          <w:sz w:val="22"/>
          <w:szCs w:val="22"/>
        </w:rPr>
        <w:t>Maureen Chorney,</w:t>
      </w:r>
      <w:r w:rsidRPr="00530444">
        <w:rPr>
          <w:rFonts w:ascii="Calibri" w:hAnsi="Calibri"/>
          <w:sz w:val="22"/>
          <w:szCs w:val="22"/>
        </w:rPr>
        <w:t xml:space="preserve"> </w:t>
      </w:r>
      <w:r w:rsidRPr="008D092F">
        <w:rPr>
          <w:rFonts w:ascii="Calibri" w:hAnsi="Calibri"/>
          <w:sz w:val="22"/>
          <w:szCs w:val="22"/>
        </w:rPr>
        <w:t>M</w:t>
      </w:r>
      <w:r>
        <w:rPr>
          <w:rFonts w:ascii="Calibri" w:hAnsi="Calibri"/>
          <w:sz w:val="22"/>
          <w:szCs w:val="22"/>
        </w:rPr>
        <w:t xml:space="preserve">aterials Science Ph.D. </w:t>
      </w:r>
      <w:r w:rsidR="004436F7">
        <w:rPr>
          <w:rFonts w:ascii="Calibri" w:hAnsi="Calibri"/>
          <w:sz w:val="22"/>
          <w:szCs w:val="22"/>
        </w:rPr>
        <w:t>Candidate</w:t>
      </w:r>
      <w:r w:rsidRPr="008D092F">
        <w:rPr>
          <w:rFonts w:ascii="Calibri" w:hAnsi="Calibri"/>
          <w:sz w:val="22"/>
          <w:szCs w:val="22"/>
        </w:rPr>
        <w:t>,</w:t>
      </w:r>
      <w:r>
        <w:rPr>
          <w:rFonts w:ascii="Calibri" w:hAnsi="Calibri"/>
          <w:sz w:val="22"/>
          <w:szCs w:val="22"/>
        </w:rPr>
        <w:t xml:space="preserve"> </w:t>
      </w:r>
      <w:r>
        <w:rPr>
          <w:rFonts w:ascii="Calibri" w:hAnsi="Calibri"/>
          <w:i/>
          <w:iCs/>
          <w:sz w:val="22"/>
          <w:szCs w:val="22"/>
        </w:rPr>
        <w:t>Synthesis of Non-oxide Ceramic Materials in a Fluidized-Bed Reactor</w:t>
      </w:r>
      <w:r>
        <w:rPr>
          <w:rFonts w:ascii="Calibri" w:hAnsi="Calibri"/>
          <w:sz w:val="22"/>
          <w:szCs w:val="22"/>
        </w:rPr>
        <w:t xml:space="preserve"> (working title);</w:t>
      </w:r>
      <w:r w:rsidRPr="00447511">
        <w:rPr>
          <w:rFonts w:ascii="Calibri" w:hAnsi="Calibri"/>
          <w:sz w:val="22"/>
          <w:szCs w:val="22"/>
        </w:rPr>
        <w:t xml:space="preserve"> </w:t>
      </w:r>
      <w:r>
        <w:rPr>
          <w:rFonts w:ascii="Calibri" w:hAnsi="Calibri"/>
          <w:sz w:val="22"/>
          <w:szCs w:val="22"/>
        </w:rPr>
        <w:t xml:space="preserve">funded by ARL; </w:t>
      </w:r>
      <w:r w:rsidRPr="00447511">
        <w:rPr>
          <w:rFonts w:ascii="Calibri" w:hAnsi="Calibri"/>
          <w:i/>
          <w:sz w:val="22"/>
          <w:szCs w:val="22"/>
        </w:rPr>
        <w:t>in progress</w:t>
      </w:r>
      <w:r>
        <w:rPr>
          <w:rFonts w:ascii="Calibri" w:hAnsi="Calibri"/>
          <w:sz w:val="22"/>
          <w:szCs w:val="22"/>
        </w:rPr>
        <w:t>.</w:t>
      </w:r>
    </w:p>
    <w:bookmarkEnd w:id="5"/>
    <w:p w14:paraId="277CB32C" w14:textId="77777777" w:rsidR="00226E44" w:rsidRDefault="00226E44" w:rsidP="00DC7775">
      <w:pPr>
        <w:pStyle w:val="Default"/>
      </w:pPr>
    </w:p>
    <w:p w14:paraId="7EED3D47" w14:textId="502CA185" w:rsidR="006A1668" w:rsidRPr="00226E44" w:rsidRDefault="00226E44" w:rsidP="006F5CE3">
      <w:pPr>
        <w:widowControl/>
        <w:rPr>
          <w:rFonts w:ascii="Calibri" w:hAnsi="Calibri"/>
          <w:b/>
          <w:bCs/>
          <w:sz w:val="22"/>
          <w:szCs w:val="22"/>
        </w:rPr>
      </w:pPr>
      <w:r w:rsidRPr="00226E44">
        <w:rPr>
          <w:rFonts w:ascii="Calibri" w:hAnsi="Calibri"/>
          <w:b/>
          <w:bCs/>
          <w:sz w:val="22"/>
          <w:szCs w:val="22"/>
        </w:rPr>
        <w:t>GRADUATE STUDENT RESEARCH COMMITTEE MEMBER</w:t>
      </w:r>
    </w:p>
    <w:p w14:paraId="6E54D622" w14:textId="77777777" w:rsidR="006A1668" w:rsidRPr="00012D5C" w:rsidRDefault="006A1668" w:rsidP="00717607">
      <w:pPr>
        <w:widowControl/>
        <w:spacing w:line="120" w:lineRule="auto"/>
        <w:rPr>
          <w:rFonts w:ascii="Calibri" w:hAnsi="Calibri"/>
          <w:b/>
          <w:bCs/>
          <w:sz w:val="22"/>
          <w:szCs w:val="22"/>
        </w:rPr>
      </w:pPr>
    </w:p>
    <w:p w14:paraId="4544321C" w14:textId="7E6210CF" w:rsidR="00A34923" w:rsidRPr="00226E44" w:rsidRDefault="00A34923" w:rsidP="00384A8E">
      <w:pPr>
        <w:widowControl/>
        <w:spacing w:line="276" w:lineRule="auto"/>
        <w:jc w:val="both"/>
        <w:rPr>
          <w:rFonts w:ascii="Calibri" w:hAnsi="Calibri"/>
          <w:b/>
          <w:bCs/>
          <w:sz w:val="22"/>
          <w:szCs w:val="22"/>
          <w:u w:val="single"/>
        </w:rPr>
      </w:pPr>
      <w:r w:rsidRPr="00226E44">
        <w:rPr>
          <w:rFonts w:ascii="Calibri" w:hAnsi="Calibri"/>
          <w:b/>
          <w:bCs/>
          <w:sz w:val="22"/>
          <w:szCs w:val="22"/>
          <w:u w:val="single"/>
        </w:rPr>
        <w:t>In progress:</w:t>
      </w:r>
    </w:p>
    <w:p w14:paraId="0B7439C3" w14:textId="124AD1E4" w:rsidR="00B0344E" w:rsidRPr="00012D5C" w:rsidRDefault="00B0344E" w:rsidP="007F7230">
      <w:pPr>
        <w:widowControl/>
        <w:spacing w:line="276" w:lineRule="auto"/>
        <w:ind w:left="720"/>
        <w:jc w:val="both"/>
        <w:rPr>
          <w:rFonts w:ascii="Calibri" w:hAnsi="Calibri"/>
          <w:bCs/>
          <w:sz w:val="22"/>
          <w:szCs w:val="22"/>
        </w:rPr>
      </w:pPr>
      <w:r w:rsidRPr="00012D5C">
        <w:rPr>
          <w:rFonts w:ascii="Calibri" w:hAnsi="Calibri"/>
          <w:bCs/>
          <w:sz w:val="22"/>
          <w:szCs w:val="22"/>
        </w:rPr>
        <w:t>David Rathgeber, Ph.D. Candidate, Materials Science (MTU)</w:t>
      </w:r>
    </w:p>
    <w:p w14:paraId="040FEA6C" w14:textId="21A43C78" w:rsidR="006A1668" w:rsidRPr="00012D5C" w:rsidRDefault="006A1668" w:rsidP="007F7230">
      <w:pPr>
        <w:widowControl/>
        <w:spacing w:line="276" w:lineRule="auto"/>
        <w:ind w:left="720"/>
        <w:jc w:val="both"/>
        <w:rPr>
          <w:rFonts w:ascii="Calibri" w:hAnsi="Calibri"/>
          <w:i/>
          <w:iCs/>
          <w:sz w:val="22"/>
          <w:szCs w:val="22"/>
        </w:rPr>
      </w:pPr>
      <w:r w:rsidRPr="00012D5C">
        <w:rPr>
          <w:rFonts w:ascii="Calibri" w:hAnsi="Calibri"/>
          <w:iCs/>
          <w:sz w:val="22"/>
          <w:szCs w:val="22"/>
        </w:rPr>
        <w:t>Isabelle Gordon, Ph.D. Candidate, Materials Science (MSU)</w:t>
      </w:r>
    </w:p>
    <w:p w14:paraId="71A0DABE" w14:textId="68C418ED"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 xml:space="preserve">Travis van Leeuwin, Ph.D. </w:t>
      </w:r>
      <w:r w:rsidR="00F760D0">
        <w:rPr>
          <w:rFonts w:ascii="Calibri" w:hAnsi="Calibri"/>
          <w:bCs/>
          <w:sz w:val="22"/>
          <w:szCs w:val="22"/>
        </w:rPr>
        <w:t>Candidate</w:t>
      </w:r>
      <w:r w:rsidRPr="00012D5C">
        <w:rPr>
          <w:rFonts w:ascii="Calibri" w:hAnsi="Calibri"/>
          <w:bCs/>
          <w:sz w:val="22"/>
          <w:szCs w:val="22"/>
        </w:rPr>
        <w:t>, Materials Science (MSU)</w:t>
      </w:r>
    </w:p>
    <w:p w14:paraId="42F49CFD" w14:textId="30E66067" w:rsidR="006A1668"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Pierce Fix, Ph.D. student, Materials Science (MSU)</w:t>
      </w:r>
    </w:p>
    <w:p w14:paraId="031F8FE2" w14:textId="26120A61" w:rsidR="00A34923" w:rsidRPr="00BB2882" w:rsidRDefault="00671DE6" w:rsidP="00BB2882">
      <w:pPr>
        <w:widowControl/>
        <w:spacing w:line="276" w:lineRule="auto"/>
        <w:ind w:left="720"/>
        <w:jc w:val="both"/>
        <w:rPr>
          <w:rFonts w:ascii="Calibri" w:hAnsi="Calibri"/>
          <w:bCs/>
          <w:sz w:val="22"/>
          <w:szCs w:val="22"/>
        </w:rPr>
      </w:pPr>
      <w:r>
        <w:rPr>
          <w:rFonts w:ascii="Calibri" w:hAnsi="Calibri"/>
          <w:bCs/>
          <w:sz w:val="22"/>
          <w:szCs w:val="22"/>
        </w:rPr>
        <w:t xml:space="preserve">Amirhosein Riahi, Ph.D. </w:t>
      </w:r>
      <w:r w:rsidR="004436F7">
        <w:rPr>
          <w:rFonts w:ascii="Calibri" w:hAnsi="Calibri"/>
          <w:bCs/>
          <w:sz w:val="22"/>
          <w:szCs w:val="22"/>
        </w:rPr>
        <w:t>Candidate,</w:t>
      </w:r>
      <w:r>
        <w:rPr>
          <w:rFonts w:ascii="Calibri" w:hAnsi="Calibri"/>
          <w:bCs/>
          <w:sz w:val="22"/>
          <w:szCs w:val="22"/>
        </w:rPr>
        <w:t xml:space="preserve"> Earth Science &amp; Engineering (MTU)</w:t>
      </w:r>
    </w:p>
    <w:p w14:paraId="63D4B88F" w14:textId="77777777" w:rsidR="00A34923" w:rsidRPr="00226E44" w:rsidRDefault="00A34923" w:rsidP="002B2EEF">
      <w:pPr>
        <w:widowControl/>
        <w:spacing w:line="276" w:lineRule="auto"/>
        <w:jc w:val="both"/>
        <w:rPr>
          <w:rFonts w:ascii="Calibri" w:hAnsi="Calibri"/>
          <w:b/>
          <w:bCs/>
          <w:sz w:val="22"/>
          <w:szCs w:val="22"/>
          <w:u w:val="single"/>
        </w:rPr>
      </w:pPr>
      <w:r w:rsidRPr="00226E44">
        <w:rPr>
          <w:rFonts w:ascii="Calibri" w:hAnsi="Calibri"/>
          <w:b/>
          <w:bCs/>
          <w:sz w:val="22"/>
          <w:szCs w:val="22"/>
          <w:u w:val="single"/>
        </w:rPr>
        <w:t>Completions:</w:t>
      </w:r>
    </w:p>
    <w:p w14:paraId="08C22594" w14:textId="76033AA1" w:rsidR="00DE7789" w:rsidRPr="00012D5C" w:rsidRDefault="00DE7789" w:rsidP="00DE7789">
      <w:pPr>
        <w:widowControl/>
        <w:spacing w:line="276" w:lineRule="auto"/>
        <w:ind w:left="720"/>
        <w:jc w:val="both"/>
        <w:rPr>
          <w:rFonts w:ascii="Calibri" w:hAnsi="Calibri"/>
          <w:i/>
          <w:iCs/>
          <w:sz w:val="22"/>
          <w:szCs w:val="22"/>
        </w:rPr>
      </w:pPr>
      <w:r w:rsidRPr="00012D5C">
        <w:rPr>
          <w:rFonts w:ascii="Calibri" w:hAnsi="Calibri"/>
          <w:bCs/>
          <w:sz w:val="22"/>
          <w:szCs w:val="22"/>
        </w:rPr>
        <w:t xml:space="preserve">Josh Sinrud, </w:t>
      </w:r>
      <w:r w:rsidRPr="00012D5C">
        <w:rPr>
          <w:rFonts w:ascii="Calibri" w:hAnsi="Calibri"/>
          <w:sz w:val="22"/>
          <w:szCs w:val="22"/>
        </w:rPr>
        <w:t>Ph.D. Materials Science (MSU)</w:t>
      </w:r>
      <w:r>
        <w:rPr>
          <w:rFonts w:ascii="Calibri" w:hAnsi="Calibri"/>
          <w:sz w:val="22"/>
          <w:szCs w:val="22"/>
        </w:rPr>
        <w:t>, 2022</w:t>
      </w:r>
    </w:p>
    <w:p w14:paraId="1060FE1D" w14:textId="56C08651" w:rsidR="00D721F7" w:rsidRPr="00012D5C" w:rsidRDefault="00D721F7" w:rsidP="007F7230">
      <w:pPr>
        <w:widowControl/>
        <w:spacing w:line="276" w:lineRule="auto"/>
        <w:ind w:left="720"/>
        <w:jc w:val="both"/>
        <w:rPr>
          <w:rFonts w:ascii="Calibri" w:hAnsi="Calibri"/>
          <w:bCs/>
          <w:sz w:val="22"/>
          <w:szCs w:val="22"/>
        </w:rPr>
      </w:pPr>
      <w:r w:rsidRPr="00012D5C">
        <w:rPr>
          <w:rFonts w:ascii="Calibri" w:hAnsi="Calibri"/>
          <w:bCs/>
          <w:sz w:val="22"/>
          <w:szCs w:val="22"/>
        </w:rPr>
        <w:t xml:space="preserve">Marshall McNally, Ph.D. </w:t>
      </w:r>
      <w:r>
        <w:rPr>
          <w:rFonts w:ascii="Calibri" w:hAnsi="Calibri"/>
          <w:bCs/>
          <w:sz w:val="22"/>
          <w:szCs w:val="22"/>
        </w:rPr>
        <w:t xml:space="preserve">Materials Science </w:t>
      </w:r>
      <w:r w:rsidRPr="00012D5C">
        <w:rPr>
          <w:rFonts w:ascii="Calibri" w:hAnsi="Calibri"/>
          <w:bCs/>
          <w:sz w:val="22"/>
          <w:szCs w:val="22"/>
        </w:rPr>
        <w:t>(MSU)</w:t>
      </w:r>
      <w:r>
        <w:rPr>
          <w:rFonts w:ascii="Calibri" w:hAnsi="Calibri"/>
          <w:bCs/>
          <w:sz w:val="22"/>
          <w:szCs w:val="22"/>
        </w:rPr>
        <w:t>, 2022</w:t>
      </w:r>
      <w:r w:rsidRPr="00012D5C">
        <w:rPr>
          <w:rFonts w:ascii="Calibri" w:hAnsi="Calibri"/>
          <w:bCs/>
          <w:sz w:val="22"/>
          <w:szCs w:val="22"/>
        </w:rPr>
        <w:t xml:space="preserve"> </w:t>
      </w:r>
    </w:p>
    <w:p w14:paraId="2F33FB6E" w14:textId="27010EAE" w:rsidR="00842461" w:rsidRPr="00012D5C" w:rsidRDefault="00842461" w:rsidP="007F7230">
      <w:pPr>
        <w:widowControl/>
        <w:spacing w:line="276" w:lineRule="auto"/>
        <w:ind w:left="720"/>
        <w:jc w:val="both"/>
        <w:rPr>
          <w:rFonts w:ascii="Calibri" w:hAnsi="Calibri"/>
          <w:bCs/>
          <w:sz w:val="22"/>
          <w:szCs w:val="22"/>
        </w:rPr>
      </w:pPr>
      <w:r w:rsidRPr="00012D5C">
        <w:rPr>
          <w:rFonts w:ascii="Calibri" w:hAnsi="Calibri"/>
          <w:bCs/>
          <w:sz w:val="22"/>
          <w:szCs w:val="22"/>
        </w:rPr>
        <w:t xml:space="preserve">Julie Muretta, </w:t>
      </w:r>
      <w:r w:rsidRPr="00012D5C">
        <w:rPr>
          <w:rFonts w:ascii="Calibri" w:hAnsi="Calibri"/>
          <w:sz w:val="22"/>
          <w:szCs w:val="22"/>
        </w:rPr>
        <w:t>Ph.D. Materials Science (MTU)</w:t>
      </w:r>
      <w:r w:rsidR="005E1360">
        <w:rPr>
          <w:rFonts w:ascii="Calibri" w:hAnsi="Calibri"/>
          <w:sz w:val="22"/>
          <w:szCs w:val="22"/>
        </w:rPr>
        <w:t>, 2022</w:t>
      </w:r>
    </w:p>
    <w:p w14:paraId="55978037" w14:textId="6E3E3719" w:rsidR="002B2EEF" w:rsidRPr="00012D5C" w:rsidRDefault="002B2EEF" w:rsidP="007F7230">
      <w:pPr>
        <w:widowControl/>
        <w:spacing w:line="276" w:lineRule="auto"/>
        <w:ind w:left="720"/>
        <w:jc w:val="both"/>
        <w:rPr>
          <w:rFonts w:ascii="Calibri" w:hAnsi="Calibri"/>
          <w:bCs/>
          <w:sz w:val="22"/>
          <w:szCs w:val="22"/>
        </w:rPr>
      </w:pPr>
      <w:r w:rsidRPr="00012D5C">
        <w:rPr>
          <w:rFonts w:ascii="Calibri" w:hAnsi="Calibri"/>
          <w:bCs/>
          <w:sz w:val="22"/>
          <w:szCs w:val="22"/>
        </w:rPr>
        <w:t>Stephen Heywood, Ph.D. Materials Science (MSU), 2022</w:t>
      </w:r>
    </w:p>
    <w:p w14:paraId="63C7E4B5" w14:textId="55240003" w:rsidR="005F731E" w:rsidRPr="00012D5C" w:rsidRDefault="005F731E" w:rsidP="007F7230">
      <w:pPr>
        <w:widowControl/>
        <w:spacing w:line="276" w:lineRule="auto"/>
        <w:ind w:left="720"/>
        <w:jc w:val="both"/>
        <w:rPr>
          <w:rFonts w:ascii="Calibri" w:hAnsi="Calibri"/>
          <w:bCs/>
          <w:sz w:val="22"/>
          <w:szCs w:val="22"/>
        </w:rPr>
      </w:pPr>
      <w:r w:rsidRPr="00012D5C">
        <w:rPr>
          <w:rFonts w:ascii="Calibri" w:hAnsi="Calibri"/>
          <w:bCs/>
          <w:sz w:val="22"/>
          <w:szCs w:val="22"/>
        </w:rPr>
        <w:t>Molly Brockway, Ph.D. Materials Science (MTU), 2021</w:t>
      </w:r>
    </w:p>
    <w:p w14:paraId="3D377A64" w14:textId="77777777" w:rsidR="006A1668" w:rsidRPr="00012D5C" w:rsidRDefault="006A1668" w:rsidP="007F7230">
      <w:pPr>
        <w:widowControl/>
        <w:spacing w:line="276" w:lineRule="auto"/>
        <w:ind w:left="720"/>
        <w:jc w:val="both"/>
        <w:rPr>
          <w:rFonts w:ascii="Calibri" w:hAnsi="Calibri"/>
          <w:sz w:val="22"/>
          <w:szCs w:val="22"/>
        </w:rPr>
      </w:pPr>
      <w:r w:rsidRPr="00012D5C">
        <w:rPr>
          <w:rFonts w:ascii="Calibri" w:hAnsi="Calibri"/>
          <w:bCs/>
          <w:sz w:val="22"/>
          <w:szCs w:val="22"/>
        </w:rPr>
        <w:t>Sean Dudley</w:t>
      </w:r>
      <w:r w:rsidRPr="00012D5C">
        <w:rPr>
          <w:rFonts w:ascii="Calibri" w:hAnsi="Calibri"/>
          <w:sz w:val="22"/>
          <w:szCs w:val="22"/>
        </w:rPr>
        <w:t>, Ph.D.  Materials Science (MTU), 2021</w:t>
      </w:r>
    </w:p>
    <w:p w14:paraId="145F1810"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Emily Kooistra-Manning, M.S. General Engineering, 2020</w:t>
      </w:r>
    </w:p>
    <w:p w14:paraId="1F2AC71A"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Taylor Winsor, M.S. Materials Science &amp; Engineering, 2020</w:t>
      </w:r>
    </w:p>
    <w:p w14:paraId="4724E725"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Johnathan Feldman, M.S. Geochemistry, 2019</w:t>
      </w:r>
    </w:p>
    <w:p w14:paraId="6DC440D8" w14:textId="77777777" w:rsidR="006A1668" w:rsidRPr="00012D5C" w:rsidRDefault="006A1668" w:rsidP="007F7230">
      <w:pPr>
        <w:pStyle w:val="TOC"/>
        <w:spacing w:line="276" w:lineRule="auto"/>
        <w:ind w:left="720"/>
        <w:jc w:val="left"/>
        <w:rPr>
          <w:rFonts w:ascii="Calibri" w:hAnsi="Calibri"/>
          <w:bCs/>
          <w:sz w:val="22"/>
          <w:szCs w:val="22"/>
        </w:rPr>
      </w:pPr>
      <w:r w:rsidRPr="00012D5C">
        <w:rPr>
          <w:rFonts w:ascii="Calibri" w:hAnsi="Calibri"/>
          <w:bCs/>
          <w:sz w:val="22"/>
          <w:szCs w:val="22"/>
        </w:rPr>
        <w:t xml:space="preserve">Seth Grinde, M.S. General (Mechanical) Engineering, </w:t>
      </w:r>
      <w:r w:rsidRPr="00012D5C">
        <w:rPr>
          <w:rFonts w:ascii="Calibri" w:hAnsi="Calibri"/>
          <w:sz w:val="22"/>
          <w:szCs w:val="22"/>
        </w:rPr>
        <w:t>2018</w:t>
      </w:r>
    </w:p>
    <w:p w14:paraId="1CF88679"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Richard Ladouceur</w:t>
      </w:r>
      <w:r w:rsidRPr="00012D5C">
        <w:rPr>
          <w:rFonts w:ascii="Calibri" w:hAnsi="Calibri"/>
          <w:sz w:val="22"/>
          <w:szCs w:val="22"/>
        </w:rPr>
        <w:t>, Ph.D. Materials Science, 2018</w:t>
      </w:r>
    </w:p>
    <w:p w14:paraId="054B87EF" w14:textId="77777777" w:rsidR="006A1668" w:rsidRPr="00012D5C" w:rsidRDefault="006A1668" w:rsidP="007F7230">
      <w:pPr>
        <w:pStyle w:val="TOC"/>
        <w:spacing w:line="276" w:lineRule="auto"/>
        <w:ind w:left="720"/>
        <w:jc w:val="left"/>
        <w:rPr>
          <w:rFonts w:ascii="Calibri" w:hAnsi="Calibri"/>
          <w:sz w:val="22"/>
          <w:szCs w:val="22"/>
        </w:rPr>
      </w:pPr>
      <w:r w:rsidRPr="00012D5C">
        <w:rPr>
          <w:rFonts w:ascii="Calibri" w:hAnsi="Calibri"/>
          <w:bCs/>
          <w:sz w:val="22"/>
          <w:szCs w:val="22"/>
        </w:rPr>
        <w:t>John Murphy</w:t>
      </w:r>
      <w:r w:rsidRPr="00012D5C">
        <w:rPr>
          <w:rFonts w:ascii="Calibri" w:hAnsi="Calibri"/>
          <w:sz w:val="22"/>
          <w:szCs w:val="22"/>
        </w:rPr>
        <w:t>, Ph.D. Materials Science, 2018</w:t>
      </w:r>
    </w:p>
    <w:p w14:paraId="3DAA833D"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 xml:space="preserve">Tyler </w:t>
      </w:r>
      <w:proofErr w:type="spellStart"/>
      <w:r w:rsidRPr="00012D5C">
        <w:rPr>
          <w:rFonts w:ascii="Calibri" w:hAnsi="Calibri"/>
          <w:bCs/>
          <w:sz w:val="22"/>
          <w:szCs w:val="22"/>
        </w:rPr>
        <w:t>Brodin</w:t>
      </w:r>
      <w:proofErr w:type="spellEnd"/>
      <w:r w:rsidRPr="00012D5C">
        <w:rPr>
          <w:rFonts w:ascii="Calibri" w:hAnsi="Calibri"/>
          <w:bCs/>
          <w:sz w:val="22"/>
          <w:szCs w:val="22"/>
        </w:rPr>
        <w:t>, M.S. Metallurgical and Mineral Processing Engineering, 2016</w:t>
      </w:r>
    </w:p>
    <w:p w14:paraId="51798377" w14:textId="77777777" w:rsidR="006A1668" w:rsidRPr="00012D5C" w:rsidRDefault="006A1668" w:rsidP="007F7230">
      <w:pPr>
        <w:widowControl/>
        <w:spacing w:line="276" w:lineRule="auto"/>
        <w:ind w:left="720"/>
        <w:jc w:val="both"/>
        <w:rPr>
          <w:rFonts w:ascii="Calibri" w:hAnsi="Calibri"/>
          <w:sz w:val="22"/>
          <w:szCs w:val="22"/>
        </w:rPr>
      </w:pPr>
      <w:r w:rsidRPr="00012D5C">
        <w:rPr>
          <w:rFonts w:ascii="Calibri" w:hAnsi="Calibri"/>
          <w:bCs/>
          <w:sz w:val="22"/>
          <w:szCs w:val="22"/>
        </w:rPr>
        <w:t xml:space="preserve">Sara Edinburgh, </w:t>
      </w:r>
      <w:r w:rsidRPr="00012D5C">
        <w:rPr>
          <w:rFonts w:ascii="Calibri" w:hAnsi="Calibri"/>
          <w:sz w:val="22"/>
          <w:szCs w:val="22"/>
        </w:rPr>
        <w:t>M.S. Geosciences, 2016</w:t>
      </w:r>
    </w:p>
    <w:p w14:paraId="3DB550EF"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Grant Wallace, M.S. Metallurgical and Materials Engineering, 2015</w:t>
      </w:r>
    </w:p>
    <w:p w14:paraId="6FEEBF75"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Nick Gow, Ph.D. Individualized Interdisciplinary Program (IIP), 2015</w:t>
      </w:r>
    </w:p>
    <w:p w14:paraId="3533D527"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Brandon Steinborn, M.S. Metallurgical and Materials Engineering, 2013</w:t>
      </w:r>
    </w:p>
    <w:p w14:paraId="20851781"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Keri Caldwell, M.S. Metallurgical and Materials Engineering, 2012</w:t>
      </w:r>
    </w:p>
    <w:p w14:paraId="2CE37DA4" w14:textId="6709BB2C"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Minho Song, Ph.D. Metall</w:t>
      </w:r>
      <w:r w:rsidR="005E5382">
        <w:rPr>
          <w:rFonts w:ascii="Calibri" w:hAnsi="Calibri"/>
          <w:bCs/>
          <w:sz w:val="22"/>
          <w:szCs w:val="22"/>
        </w:rPr>
        <w:t>urgical</w:t>
      </w:r>
      <w:r w:rsidRPr="00012D5C">
        <w:rPr>
          <w:rFonts w:ascii="Calibri" w:hAnsi="Calibri"/>
          <w:bCs/>
          <w:sz w:val="22"/>
          <w:szCs w:val="22"/>
        </w:rPr>
        <w:t xml:space="preserve"> Eng</w:t>
      </w:r>
      <w:r w:rsidR="005E5382">
        <w:rPr>
          <w:rFonts w:ascii="Calibri" w:hAnsi="Calibri"/>
          <w:bCs/>
          <w:sz w:val="22"/>
          <w:szCs w:val="22"/>
        </w:rPr>
        <w:t>.</w:t>
      </w:r>
      <w:r w:rsidRPr="00012D5C">
        <w:rPr>
          <w:rFonts w:ascii="Calibri" w:hAnsi="Calibri"/>
          <w:bCs/>
          <w:sz w:val="22"/>
          <w:szCs w:val="22"/>
        </w:rPr>
        <w:t>, Royal Institute of Technology (KTH), Stockholm SWE, 2011</w:t>
      </w:r>
    </w:p>
    <w:p w14:paraId="2E57C4E3"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John Hoover, M.S.  Mining Engineering (non-thesis), 2011</w:t>
      </w:r>
    </w:p>
    <w:p w14:paraId="7828F6CD"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Michelle McKnight, M.S. Environmental Engineering (non-thesis), 2011</w:t>
      </w:r>
    </w:p>
    <w:p w14:paraId="56911B78"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Ryan Christianson, M.S. Metallurgical and Mineral Processing Engineering (non-thesis) 2010</w:t>
      </w:r>
    </w:p>
    <w:p w14:paraId="17D7B452" w14:textId="77777777" w:rsidR="006A1668" w:rsidRPr="00012D5C" w:rsidRDefault="006A1668" w:rsidP="007F7230">
      <w:pPr>
        <w:widowControl/>
        <w:spacing w:line="276" w:lineRule="auto"/>
        <w:ind w:left="720"/>
        <w:jc w:val="both"/>
        <w:rPr>
          <w:rFonts w:ascii="Calibri" w:hAnsi="Calibri"/>
          <w:bCs/>
          <w:sz w:val="22"/>
          <w:szCs w:val="22"/>
        </w:rPr>
      </w:pPr>
      <w:r w:rsidRPr="00012D5C">
        <w:rPr>
          <w:rFonts w:ascii="Calibri" w:hAnsi="Calibri"/>
          <w:bCs/>
          <w:sz w:val="22"/>
          <w:szCs w:val="22"/>
        </w:rPr>
        <w:t>Mariam Melashvili, M.S. Metallurgical and Mineral Processing Engineering, 2009</w:t>
      </w:r>
    </w:p>
    <w:p w14:paraId="051C908D" w14:textId="3C3F9485" w:rsidR="006A1668" w:rsidRPr="00841E39" w:rsidRDefault="006A1668" w:rsidP="00841E39">
      <w:pPr>
        <w:tabs>
          <w:tab w:val="left" w:pos="1008"/>
          <w:tab w:val="left" w:pos="1440"/>
          <w:tab w:val="left" w:pos="2080"/>
          <w:tab w:val="left" w:pos="5040"/>
          <w:tab w:val="left" w:pos="7200"/>
          <w:tab w:val="right" w:pos="9266"/>
        </w:tabs>
        <w:spacing w:line="276" w:lineRule="auto"/>
        <w:ind w:left="720"/>
        <w:jc w:val="both"/>
        <w:rPr>
          <w:rFonts w:ascii="Calibri" w:hAnsi="Calibri"/>
          <w:bCs/>
          <w:sz w:val="22"/>
          <w:szCs w:val="22"/>
        </w:rPr>
      </w:pPr>
      <w:r w:rsidRPr="00012D5C">
        <w:rPr>
          <w:rFonts w:ascii="Calibri" w:hAnsi="Calibri"/>
          <w:bCs/>
          <w:sz w:val="22"/>
          <w:szCs w:val="22"/>
        </w:rPr>
        <w:t>Nick Gow, M.S. Metallurgical and Mineral Processing Engineering, 2008</w:t>
      </w:r>
    </w:p>
    <w:p w14:paraId="33E21BEF" w14:textId="4DA762D4" w:rsidR="006A1668" w:rsidRPr="004B2E1A" w:rsidRDefault="00561FCD" w:rsidP="00671000">
      <w:pPr>
        <w:tabs>
          <w:tab w:val="left" w:pos="1008"/>
          <w:tab w:val="left" w:pos="1440"/>
          <w:tab w:val="left" w:pos="2080"/>
          <w:tab w:val="left" w:pos="5040"/>
          <w:tab w:val="left" w:pos="7200"/>
          <w:tab w:val="right" w:pos="9266"/>
        </w:tabs>
        <w:jc w:val="center"/>
        <w:rPr>
          <w:rFonts w:ascii="Calibri" w:hAnsi="Calibri"/>
          <w:b/>
          <w:sz w:val="22"/>
          <w:szCs w:val="22"/>
        </w:rPr>
      </w:pPr>
      <w:r>
        <w:rPr>
          <w:rFonts w:ascii="Calibri" w:hAnsi="Calibri"/>
          <w:b/>
          <w:sz w:val="22"/>
          <w:szCs w:val="22"/>
        </w:rPr>
        <w:t xml:space="preserve">FUNDED </w:t>
      </w:r>
      <w:r w:rsidR="006A1668" w:rsidRPr="004B2E1A">
        <w:rPr>
          <w:rFonts w:ascii="Calibri" w:hAnsi="Calibri"/>
          <w:b/>
          <w:sz w:val="22"/>
          <w:szCs w:val="22"/>
        </w:rPr>
        <w:t>GRADUATE RESEARCH PROJECTS</w:t>
      </w:r>
    </w:p>
    <w:p w14:paraId="045667D6" w14:textId="77777777" w:rsidR="006A1668" w:rsidRPr="004B2E1A" w:rsidRDefault="006A1668" w:rsidP="009305ED">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7625E7A3" w14:textId="55259268" w:rsidR="002C7F30" w:rsidRDefault="002C7F30" w:rsidP="008A6C17">
      <w:pPr>
        <w:widowControl/>
        <w:tabs>
          <w:tab w:val="left" w:pos="2340"/>
        </w:tabs>
        <w:rPr>
          <w:rFonts w:ascii="Calibri" w:hAnsi="Calibri" w:cs="Calibri"/>
          <w:sz w:val="22"/>
          <w:szCs w:val="22"/>
        </w:rPr>
      </w:pPr>
      <w:bookmarkStart w:id="6" w:name="_Hlk116985162"/>
      <w:bookmarkStart w:id="7" w:name="_Hlk118110215"/>
      <w:r w:rsidRPr="002C7F30">
        <w:rPr>
          <w:rFonts w:asciiTheme="minorHAnsi" w:eastAsia="Calibri" w:hAnsiTheme="minorHAnsi" w:cstheme="minorHAnsi"/>
          <w:color w:val="000000"/>
          <w:sz w:val="22"/>
          <w:szCs w:val="22"/>
        </w:rPr>
        <w:t>Development of a low carbon technology for the recovery of critical metals from waste metallurgical slags with waste energy recovery</w:t>
      </w:r>
      <w:r>
        <w:rPr>
          <w:rFonts w:asciiTheme="minorHAnsi" w:eastAsia="Calibri" w:hAnsiTheme="minorHAnsi" w:cstheme="minorHAnsi"/>
          <w:color w:val="000000"/>
          <w:sz w:val="22"/>
          <w:szCs w:val="22"/>
        </w:rPr>
        <w:t xml:space="preserve"> – U.S. Department of Energy (E</w:t>
      </w:r>
      <w:r w:rsidR="008A6C17">
        <w:rPr>
          <w:rFonts w:asciiTheme="minorHAnsi" w:eastAsia="Calibri" w:hAnsiTheme="minorHAnsi" w:cstheme="minorHAnsi"/>
          <w:color w:val="000000"/>
          <w:sz w:val="22"/>
          <w:szCs w:val="22"/>
        </w:rPr>
        <w:t xml:space="preserve">PSCoR); </w:t>
      </w:r>
      <w:r>
        <w:rPr>
          <w:rFonts w:ascii="Calibri" w:hAnsi="Calibri" w:cs="Calibri"/>
          <w:sz w:val="22"/>
          <w:szCs w:val="22"/>
        </w:rPr>
        <w:t>$700,804 (Total funding for 3 years)</w:t>
      </w:r>
      <w:r w:rsidR="000854BC" w:rsidRPr="000854BC">
        <w:rPr>
          <w:rFonts w:ascii="Calibri" w:hAnsi="Calibri" w:cs="Calibri"/>
          <w:i/>
          <w:sz w:val="22"/>
          <w:szCs w:val="22"/>
        </w:rPr>
        <w:t xml:space="preserve"> in progress</w:t>
      </w:r>
      <w:r>
        <w:rPr>
          <w:rFonts w:ascii="Calibri" w:hAnsi="Calibri" w:cs="Calibri"/>
          <w:sz w:val="22"/>
          <w:szCs w:val="22"/>
        </w:rPr>
        <w:t>.</w:t>
      </w:r>
    </w:p>
    <w:p w14:paraId="1A53FF1C" w14:textId="77777777" w:rsidR="002C7F30" w:rsidRDefault="002C7F30" w:rsidP="002C7F30">
      <w:pPr>
        <w:tabs>
          <w:tab w:val="left" w:pos="1008"/>
          <w:tab w:val="left" w:pos="1440"/>
          <w:tab w:val="left" w:pos="2080"/>
          <w:tab w:val="left" w:pos="5040"/>
          <w:tab w:val="left" w:pos="7200"/>
          <w:tab w:val="right" w:pos="9266"/>
        </w:tabs>
        <w:spacing w:line="120" w:lineRule="auto"/>
        <w:jc w:val="both"/>
        <w:rPr>
          <w:rFonts w:ascii="Calibri" w:hAnsi="Calibri" w:cs="Calibri"/>
          <w:sz w:val="22"/>
          <w:szCs w:val="22"/>
        </w:rPr>
      </w:pPr>
    </w:p>
    <w:p w14:paraId="2C7E3B8B" w14:textId="484B8D71" w:rsidR="00E86BE4" w:rsidRDefault="00E86BE4" w:rsidP="004F2BC7">
      <w:pPr>
        <w:tabs>
          <w:tab w:val="left" w:pos="1008"/>
          <w:tab w:val="left" w:pos="1440"/>
          <w:tab w:val="left" w:pos="2080"/>
          <w:tab w:val="left" w:pos="5040"/>
          <w:tab w:val="left" w:pos="7200"/>
          <w:tab w:val="right" w:pos="9266"/>
        </w:tabs>
        <w:jc w:val="both"/>
        <w:rPr>
          <w:rFonts w:ascii="Calibri" w:hAnsi="Calibri" w:cs="Calibri"/>
          <w:sz w:val="22"/>
          <w:szCs w:val="22"/>
        </w:rPr>
      </w:pPr>
      <w:r>
        <w:rPr>
          <w:rFonts w:ascii="Calibri" w:hAnsi="Calibri" w:cs="Calibri"/>
          <w:sz w:val="22"/>
          <w:szCs w:val="22"/>
        </w:rPr>
        <w:t xml:space="preserve">Materials Technology for Rare Earth Element Processing (MT-REEP) – US Army Research Laboratory (ARL); </w:t>
      </w:r>
      <w:r w:rsidR="003F5C78">
        <w:rPr>
          <w:rFonts w:ascii="Calibri" w:hAnsi="Calibri" w:cs="Calibri"/>
          <w:sz w:val="22"/>
          <w:szCs w:val="22"/>
        </w:rPr>
        <w:t xml:space="preserve">$453K to the Downey Lab for Year 1 of a </w:t>
      </w:r>
      <w:r>
        <w:rPr>
          <w:rFonts w:ascii="Calibri" w:hAnsi="Calibri" w:cs="Calibri"/>
          <w:sz w:val="22"/>
          <w:szCs w:val="22"/>
        </w:rPr>
        <w:t>5-year Cooperative Research Agreement</w:t>
      </w:r>
      <w:r w:rsidR="003F5C78">
        <w:rPr>
          <w:rFonts w:ascii="Calibri" w:hAnsi="Calibri" w:cs="Calibri"/>
          <w:sz w:val="22"/>
          <w:szCs w:val="22"/>
        </w:rPr>
        <w:t xml:space="preserve"> (Total funding $24,625,000</w:t>
      </w:r>
      <w:r w:rsidR="00455DA2">
        <w:rPr>
          <w:rFonts w:ascii="Calibri" w:hAnsi="Calibri" w:cs="Calibri"/>
          <w:sz w:val="22"/>
          <w:szCs w:val="22"/>
        </w:rPr>
        <w:t>)</w:t>
      </w:r>
      <w:r w:rsidR="000854BC">
        <w:rPr>
          <w:rFonts w:ascii="Calibri" w:hAnsi="Calibri" w:cs="Calibri"/>
          <w:sz w:val="22"/>
          <w:szCs w:val="22"/>
        </w:rPr>
        <w:t xml:space="preserve">; </w:t>
      </w:r>
      <w:r w:rsidR="000854BC" w:rsidRPr="000854BC">
        <w:rPr>
          <w:rFonts w:ascii="Calibri" w:hAnsi="Calibri" w:cs="Calibri"/>
          <w:i/>
          <w:sz w:val="22"/>
          <w:szCs w:val="22"/>
        </w:rPr>
        <w:t>in progress</w:t>
      </w:r>
      <w:r>
        <w:rPr>
          <w:rFonts w:ascii="Calibri" w:hAnsi="Calibri" w:cs="Calibri"/>
          <w:sz w:val="22"/>
          <w:szCs w:val="22"/>
        </w:rPr>
        <w:t>.</w:t>
      </w:r>
    </w:p>
    <w:p w14:paraId="16DEB714" w14:textId="77777777" w:rsidR="00E86BE4" w:rsidRDefault="00E86BE4" w:rsidP="00E86BE4">
      <w:pPr>
        <w:tabs>
          <w:tab w:val="left" w:pos="1008"/>
          <w:tab w:val="left" w:pos="1440"/>
          <w:tab w:val="left" w:pos="2080"/>
          <w:tab w:val="left" w:pos="5040"/>
          <w:tab w:val="left" w:pos="7200"/>
          <w:tab w:val="right" w:pos="9266"/>
        </w:tabs>
        <w:spacing w:line="120" w:lineRule="auto"/>
        <w:jc w:val="both"/>
        <w:rPr>
          <w:rFonts w:ascii="Calibri" w:hAnsi="Calibri" w:cs="Calibri"/>
          <w:sz w:val="22"/>
          <w:szCs w:val="22"/>
        </w:rPr>
      </w:pPr>
    </w:p>
    <w:p w14:paraId="01DA1F37" w14:textId="4A33AAD8" w:rsidR="006A1668" w:rsidRDefault="006A1668" w:rsidP="004F2BC7">
      <w:pPr>
        <w:tabs>
          <w:tab w:val="left" w:pos="1008"/>
          <w:tab w:val="left" w:pos="1440"/>
          <w:tab w:val="left" w:pos="2080"/>
          <w:tab w:val="left" w:pos="5040"/>
          <w:tab w:val="left" w:pos="7200"/>
          <w:tab w:val="right" w:pos="9266"/>
        </w:tabs>
        <w:jc w:val="both"/>
        <w:rPr>
          <w:rFonts w:ascii="Calibri" w:hAnsi="Calibri"/>
          <w:sz w:val="22"/>
          <w:szCs w:val="22"/>
        </w:rPr>
      </w:pPr>
      <w:r w:rsidRPr="00A47430">
        <w:rPr>
          <w:rFonts w:ascii="Calibri" w:hAnsi="Calibri" w:cs="Calibri"/>
          <w:sz w:val="22"/>
          <w:szCs w:val="22"/>
        </w:rPr>
        <w:t>Materials Technology Research for Army Modernization and Readiness (MT-RAMR) – US Army Research Laboratory (ARL) Cooperative Agreement W911NF-20-2-0163;</w:t>
      </w:r>
      <w:r>
        <w:t xml:space="preserve"> </w:t>
      </w:r>
      <w:r>
        <w:rPr>
          <w:rFonts w:ascii="Calibri" w:hAnsi="Calibri"/>
          <w:sz w:val="22"/>
          <w:szCs w:val="22"/>
        </w:rPr>
        <w:t>$</w:t>
      </w:r>
      <w:r w:rsidR="00933073">
        <w:rPr>
          <w:rFonts w:ascii="Calibri" w:hAnsi="Calibri"/>
          <w:sz w:val="22"/>
          <w:szCs w:val="22"/>
        </w:rPr>
        <w:t>754</w:t>
      </w:r>
      <w:r>
        <w:rPr>
          <w:rFonts w:ascii="Calibri" w:hAnsi="Calibri"/>
          <w:sz w:val="22"/>
          <w:szCs w:val="22"/>
        </w:rPr>
        <w:t>K to the Downey Lab (Synthesis and Sintering of Ceramic and Composite Materials) for year</w:t>
      </w:r>
      <w:r w:rsidR="00B0344E">
        <w:rPr>
          <w:rFonts w:ascii="Calibri" w:hAnsi="Calibri"/>
          <w:sz w:val="22"/>
          <w:szCs w:val="22"/>
        </w:rPr>
        <w:t>s</w:t>
      </w:r>
      <w:r>
        <w:rPr>
          <w:rFonts w:ascii="Calibri" w:hAnsi="Calibri"/>
          <w:sz w:val="22"/>
          <w:szCs w:val="22"/>
        </w:rPr>
        <w:t xml:space="preserve"> 1</w:t>
      </w:r>
      <w:r w:rsidR="00B0344E">
        <w:rPr>
          <w:rFonts w:ascii="Calibri" w:hAnsi="Calibri"/>
          <w:sz w:val="22"/>
          <w:szCs w:val="22"/>
        </w:rPr>
        <w:t>-</w:t>
      </w:r>
      <w:r w:rsidR="00933073">
        <w:rPr>
          <w:rFonts w:ascii="Calibri" w:hAnsi="Calibri"/>
          <w:sz w:val="22"/>
          <w:szCs w:val="22"/>
        </w:rPr>
        <w:t>2</w:t>
      </w:r>
      <w:r>
        <w:rPr>
          <w:rFonts w:ascii="Calibri" w:hAnsi="Calibri"/>
          <w:sz w:val="22"/>
          <w:szCs w:val="22"/>
        </w:rPr>
        <w:t xml:space="preserve"> of a 5-year Cooperative Research Agreement</w:t>
      </w:r>
      <w:r w:rsidR="003F5C78">
        <w:rPr>
          <w:rFonts w:ascii="Calibri" w:hAnsi="Calibri"/>
          <w:sz w:val="22"/>
          <w:szCs w:val="22"/>
        </w:rPr>
        <w:t xml:space="preserve"> (Total funding $23,899,986)</w:t>
      </w:r>
      <w:r>
        <w:rPr>
          <w:rFonts w:ascii="Calibri" w:hAnsi="Calibri"/>
          <w:sz w:val="22"/>
          <w:szCs w:val="22"/>
        </w:rPr>
        <w:t xml:space="preserve">; </w:t>
      </w:r>
      <w:r w:rsidRPr="004F2BC7">
        <w:rPr>
          <w:rFonts w:ascii="Calibri" w:hAnsi="Calibri"/>
          <w:i/>
          <w:sz w:val="22"/>
          <w:szCs w:val="22"/>
        </w:rPr>
        <w:t>in progress</w:t>
      </w:r>
      <w:r>
        <w:rPr>
          <w:rFonts w:ascii="Calibri" w:hAnsi="Calibri"/>
          <w:sz w:val="22"/>
          <w:szCs w:val="22"/>
        </w:rPr>
        <w:t>.</w:t>
      </w:r>
    </w:p>
    <w:p w14:paraId="27EC2360" w14:textId="77777777" w:rsidR="006A1668" w:rsidRDefault="006A1668" w:rsidP="004F2BC7">
      <w:pPr>
        <w:tabs>
          <w:tab w:val="left" w:pos="1008"/>
          <w:tab w:val="left" w:pos="1440"/>
          <w:tab w:val="left" w:pos="2080"/>
          <w:tab w:val="left" w:pos="5040"/>
          <w:tab w:val="left" w:pos="7200"/>
          <w:tab w:val="right" w:pos="9266"/>
        </w:tabs>
        <w:spacing w:line="120" w:lineRule="auto"/>
        <w:jc w:val="both"/>
      </w:pPr>
    </w:p>
    <w:p w14:paraId="2915DBAB" w14:textId="5311399A" w:rsidR="006A1668" w:rsidRDefault="006A1668" w:rsidP="006F3170">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Consortium for Research on Environmental Water Projects (CREWS Core Project I – Metal Contaminant and Nutrient Enrichment in the Upper Clark Fork River); $</w:t>
      </w:r>
      <w:r w:rsidR="00F760D0">
        <w:rPr>
          <w:rFonts w:ascii="Calibri" w:hAnsi="Calibri"/>
          <w:sz w:val="22"/>
          <w:szCs w:val="22"/>
        </w:rPr>
        <w:t>4</w:t>
      </w:r>
      <w:r>
        <w:rPr>
          <w:rFonts w:ascii="Calibri" w:hAnsi="Calibri"/>
          <w:sz w:val="22"/>
          <w:szCs w:val="22"/>
        </w:rPr>
        <w:t>5</w:t>
      </w:r>
      <w:r w:rsidR="00F760D0">
        <w:rPr>
          <w:rFonts w:ascii="Calibri" w:hAnsi="Calibri"/>
          <w:sz w:val="22"/>
          <w:szCs w:val="22"/>
        </w:rPr>
        <w:t>0</w:t>
      </w:r>
      <w:r>
        <w:rPr>
          <w:rFonts w:ascii="Calibri" w:hAnsi="Calibri"/>
          <w:sz w:val="22"/>
          <w:szCs w:val="22"/>
        </w:rPr>
        <w:t>K to the Downey Lab for 5</w:t>
      </w:r>
      <w:r w:rsidR="00D51495">
        <w:rPr>
          <w:rFonts w:ascii="Calibri" w:hAnsi="Calibri"/>
          <w:sz w:val="22"/>
          <w:szCs w:val="22"/>
        </w:rPr>
        <w:t>-</w:t>
      </w:r>
      <w:r>
        <w:rPr>
          <w:rFonts w:ascii="Calibri" w:hAnsi="Calibri"/>
          <w:sz w:val="22"/>
          <w:szCs w:val="22"/>
        </w:rPr>
        <w:t xml:space="preserve">year project by National Science Foundation Experimental Program to Stimulate Competitive Research (NSF EPSCoR RII Track-1); </w:t>
      </w:r>
      <w:r w:rsidRPr="00753499">
        <w:rPr>
          <w:rFonts w:ascii="Calibri" w:hAnsi="Calibri"/>
          <w:i/>
          <w:iCs/>
          <w:sz w:val="22"/>
          <w:szCs w:val="22"/>
        </w:rPr>
        <w:t>in progress</w:t>
      </w:r>
      <w:r>
        <w:rPr>
          <w:rFonts w:ascii="Calibri" w:hAnsi="Calibri"/>
          <w:sz w:val="22"/>
          <w:szCs w:val="22"/>
        </w:rPr>
        <w:t xml:space="preserve">. </w:t>
      </w:r>
    </w:p>
    <w:bookmarkEnd w:id="6"/>
    <w:p w14:paraId="4698E5AB" w14:textId="77777777" w:rsidR="006A1668" w:rsidRDefault="006A1668" w:rsidP="00753499">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72AFB3F3" w14:textId="77777777" w:rsidR="006A1668" w:rsidRDefault="006A1668" w:rsidP="004F2BC7">
      <w:pPr>
        <w:tabs>
          <w:tab w:val="left" w:pos="1008"/>
          <w:tab w:val="left" w:pos="1440"/>
          <w:tab w:val="left" w:pos="2080"/>
          <w:tab w:val="left" w:pos="5040"/>
          <w:tab w:val="left" w:pos="7200"/>
          <w:tab w:val="right" w:pos="9266"/>
        </w:tabs>
        <w:jc w:val="both"/>
        <w:rPr>
          <w:rFonts w:ascii="Calibri" w:hAnsi="Calibri"/>
          <w:sz w:val="22"/>
          <w:szCs w:val="22"/>
        </w:rPr>
      </w:pPr>
      <w:r w:rsidRPr="004F2BC7">
        <w:rPr>
          <w:rFonts w:ascii="Calibri" w:hAnsi="Calibri" w:cs="Calibri"/>
          <w:bCs/>
          <w:sz w:val="22"/>
          <w:szCs w:val="22"/>
        </w:rPr>
        <w:t>Materials Technology Science and Engineering Research for the Army (MT-SERA)</w:t>
      </w:r>
      <w:r>
        <w:rPr>
          <w:rFonts w:ascii="Calibri" w:hAnsi="Calibri" w:cs="Calibri"/>
          <w:bCs/>
          <w:sz w:val="22"/>
          <w:szCs w:val="22"/>
        </w:rPr>
        <w:t xml:space="preserve"> W911NF-15-0020; </w:t>
      </w:r>
      <w:r>
        <w:rPr>
          <w:rFonts w:ascii="Calibri" w:hAnsi="Calibri"/>
          <w:sz w:val="22"/>
          <w:szCs w:val="22"/>
        </w:rPr>
        <w:t>$2.6M to the Downey Lab (Synthesis and Sintering of Ceramic and Composite Materials) for the 5-year Cooperative Research Agreement with ARL; completed Fall 2020.</w:t>
      </w:r>
    </w:p>
    <w:p w14:paraId="59976185" w14:textId="77777777" w:rsidR="006A1668" w:rsidRDefault="006A1668" w:rsidP="009305ED">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1F85090E" w14:textId="77777777" w:rsidR="006A1668" w:rsidRDefault="006A1668" w:rsidP="009305ED">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 xml:space="preserve">Recycling of Tantalum-bearing Waste Materials to Recover Tantalum Metal, funded ($47K) by the Idaho National Laboratory; </w:t>
      </w:r>
      <w:r w:rsidRPr="003E58F8">
        <w:rPr>
          <w:rFonts w:ascii="Calibri" w:hAnsi="Calibri"/>
          <w:sz w:val="22"/>
          <w:szCs w:val="22"/>
        </w:rPr>
        <w:t>completed Spring 2018.</w:t>
      </w:r>
    </w:p>
    <w:bookmarkEnd w:id="7"/>
    <w:p w14:paraId="4DB91A7A" w14:textId="77777777" w:rsidR="006A1668" w:rsidRDefault="006A1668" w:rsidP="009305ED">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5139A398" w14:textId="77777777" w:rsidR="006A1668" w:rsidRDefault="006A1668" w:rsidP="009305ED">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Recovery of Metal Contaminants from Industrial Wastewaters with Magnetic Nanocomposites in a Novel Continuous Flow Process System; funded ($495K) by the Montana University System Research &amp; Economic Development Initiative; completed Summer 2017.</w:t>
      </w:r>
    </w:p>
    <w:p w14:paraId="2B45DFED" w14:textId="77777777" w:rsidR="006A1668" w:rsidRDefault="006A1668" w:rsidP="009305ED">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32AC5B8B" w14:textId="77777777" w:rsidR="006A1668" w:rsidRPr="007E442A" w:rsidRDefault="006A1668" w:rsidP="009305ED">
      <w:pPr>
        <w:tabs>
          <w:tab w:val="left" w:pos="1008"/>
          <w:tab w:val="left" w:pos="1440"/>
          <w:tab w:val="left" w:pos="2080"/>
          <w:tab w:val="left" w:pos="5040"/>
          <w:tab w:val="left" w:pos="7200"/>
          <w:tab w:val="right" w:pos="9266"/>
        </w:tabs>
        <w:jc w:val="both"/>
        <w:rPr>
          <w:rFonts w:ascii="Calibri" w:hAnsi="Calibri"/>
          <w:sz w:val="22"/>
          <w:szCs w:val="22"/>
        </w:rPr>
      </w:pPr>
      <w:r w:rsidRPr="007E442A">
        <w:rPr>
          <w:rFonts w:ascii="Calibri" w:hAnsi="Calibri"/>
          <w:bCs/>
          <w:sz w:val="22"/>
          <w:szCs w:val="22"/>
        </w:rPr>
        <w:t>Extraction and Selective Separation of Rare Earth Elements from Naturally Occurring and Scrap/Waste Matrices</w:t>
      </w:r>
      <w:r>
        <w:rPr>
          <w:rFonts w:ascii="Calibri" w:hAnsi="Calibri"/>
          <w:bCs/>
          <w:sz w:val="22"/>
          <w:szCs w:val="22"/>
        </w:rPr>
        <w:t>; funded (~$100K) by ARL; completed Fall 2016.</w:t>
      </w:r>
    </w:p>
    <w:p w14:paraId="1940B22C" w14:textId="77777777" w:rsidR="006A1668" w:rsidRDefault="006A1668" w:rsidP="009305ED">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6200112F" w14:textId="77777777" w:rsidR="006A1668" w:rsidRDefault="006A1668" w:rsidP="009305ED">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 xml:space="preserve">Chlorination, Bromination, and Vapor Phase Extraction of Rare Earth Elements contained in various Matrices; funded ($478K) by ARL; completed Spring 2015. </w:t>
      </w:r>
    </w:p>
    <w:p w14:paraId="37A011B0" w14:textId="77777777" w:rsidR="006A1668" w:rsidRDefault="006A1668" w:rsidP="009305ED">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12D37012" w14:textId="77777777" w:rsidR="006A1668" w:rsidRDefault="006A1668" w:rsidP="009305ED">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Improved Methods of Copper and Silver Extraction from Troy Mine (Montana) Flotation Concentrate; funded ($25K) by Troy Mine, Inc. (Revett Minerals); completed summer 2014.</w:t>
      </w:r>
    </w:p>
    <w:p w14:paraId="547F21ED" w14:textId="77777777" w:rsidR="006A1668" w:rsidRDefault="006A1668" w:rsidP="009305ED">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2C457490" w14:textId="77777777" w:rsidR="006A1668" w:rsidRDefault="006A1668" w:rsidP="00E9610F">
      <w:pPr>
        <w:tabs>
          <w:tab w:val="left" w:pos="1008"/>
          <w:tab w:val="left" w:pos="1440"/>
          <w:tab w:val="left" w:pos="2080"/>
          <w:tab w:val="left" w:pos="5040"/>
          <w:tab w:val="left" w:pos="7200"/>
          <w:tab w:val="right" w:pos="9266"/>
        </w:tabs>
        <w:jc w:val="both"/>
        <w:rPr>
          <w:rFonts w:ascii="Calibri" w:hAnsi="Calibri"/>
          <w:sz w:val="22"/>
          <w:szCs w:val="22"/>
        </w:rPr>
      </w:pPr>
      <w:r>
        <w:rPr>
          <w:rFonts w:ascii="Calibri" w:hAnsi="Calibri"/>
          <w:sz w:val="22"/>
          <w:szCs w:val="22"/>
        </w:rPr>
        <w:t>Chlorination and Vapor Phase Extraction of Rare Earth Element Concentrate from the Bear Lodge Property, Wyoming; funded ($15K) by Rare Element Resources; completed May 2013.</w:t>
      </w:r>
    </w:p>
    <w:p w14:paraId="7F958EA0" w14:textId="77777777" w:rsidR="006A1668" w:rsidRDefault="006A1668" w:rsidP="00E9610F">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278D99EC" w14:textId="77777777" w:rsidR="006A1668" w:rsidRPr="004B2E1A" w:rsidRDefault="006A1668" w:rsidP="00E9610F">
      <w:pPr>
        <w:tabs>
          <w:tab w:val="left" w:pos="1008"/>
          <w:tab w:val="left" w:pos="1440"/>
          <w:tab w:val="left" w:pos="2080"/>
          <w:tab w:val="left" w:pos="5040"/>
          <w:tab w:val="left" w:pos="7200"/>
          <w:tab w:val="right" w:pos="9266"/>
        </w:tabs>
        <w:jc w:val="both"/>
        <w:rPr>
          <w:rFonts w:ascii="Calibri" w:hAnsi="Calibri"/>
          <w:sz w:val="22"/>
          <w:szCs w:val="22"/>
        </w:rPr>
      </w:pPr>
      <w:r w:rsidRPr="004B2E1A">
        <w:rPr>
          <w:rFonts w:ascii="Calibri" w:hAnsi="Calibri"/>
          <w:sz w:val="22"/>
          <w:szCs w:val="22"/>
        </w:rPr>
        <w:t xml:space="preserve">Vapor Phase Extraction of Rare Earth Oxide Contaminants from Fluorite-Structure Nodules on Pyroprocessed Nuclear Fuel Substrate; funded </w:t>
      </w:r>
      <w:r>
        <w:rPr>
          <w:rFonts w:ascii="Calibri" w:hAnsi="Calibri"/>
          <w:sz w:val="22"/>
          <w:szCs w:val="22"/>
        </w:rPr>
        <w:t xml:space="preserve">($50K) </w:t>
      </w:r>
      <w:r w:rsidRPr="004B2E1A">
        <w:rPr>
          <w:rFonts w:ascii="Calibri" w:hAnsi="Calibri"/>
          <w:sz w:val="22"/>
          <w:szCs w:val="22"/>
        </w:rPr>
        <w:t>by I</w:t>
      </w:r>
      <w:r>
        <w:rPr>
          <w:rFonts w:ascii="Calibri" w:hAnsi="Calibri"/>
          <w:sz w:val="22"/>
          <w:szCs w:val="22"/>
        </w:rPr>
        <w:t>NL</w:t>
      </w:r>
      <w:r w:rsidRPr="004B2E1A">
        <w:rPr>
          <w:rFonts w:ascii="Calibri" w:hAnsi="Calibri"/>
          <w:sz w:val="22"/>
          <w:szCs w:val="22"/>
        </w:rPr>
        <w:t xml:space="preserve">; </w:t>
      </w:r>
      <w:r>
        <w:rPr>
          <w:rFonts w:ascii="Calibri" w:hAnsi="Calibri"/>
          <w:sz w:val="22"/>
          <w:szCs w:val="22"/>
        </w:rPr>
        <w:t>completed May 2012.</w:t>
      </w:r>
    </w:p>
    <w:p w14:paraId="7E56A7B5" w14:textId="77777777" w:rsidR="006A1668" w:rsidRPr="004B2E1A" w:rsidRDefault="006A1668" w:rsidP="00E9610F">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5D6CB4B3" w14:textId="77777777" w:rsidR="006A1668" w:rsidRDefault="006A1668" w:rsidP="00E9610F">
      <w:pPr>
        <w:tabs>
          <w:tab w:val="left" w:pos="1008"/>
          <w:tab w:val="left" w:pos="1440"/>
          <w:tab w:val="left" w:pos="2080"/>
          <w:tab w:val="left" w:pos="5040"/>
          <w:tab w:val="left" w:pos="7200"/>
          <w:tab w:val="right" w:pos="9266"/>
        </w:tabs>
        <w:jc w:val="both"/>
        <w:rPr>
          <w:rFonts w:ascii="Calibri" w:hAnsi="Calibri"/>
          <w:sz w:val="22"/>
          <w:szCs w:val="22"/>
        </w:rPr>
      </w:pPr>
      <w:r w:rsidRPr="004B2E1A">
        <w:rPr>
          <w:rFonts w:ascii="Calibri" w:hAnsi="Calibri"/>
          <w:sz w:val="22"/>
          <w:szCs w:val="22"/>
        </w:rPr>
        <w:t>Fabrication and Characterization of Porous 420 Stainless Steel Substrates Produced by Rapid Prototyping Technology and Thermally Strengthened by Solid State Sintering; funded by various agencies through the Center for Advanced Mineral and Metallurgical Proces</w:t>
      </w:r>
      <w:r>
        <w:rPr>
          <w:rFonts w:ascii="Calibri" w:hAnsi="Calibri"/>
          <w:sz w:val="22"/>
          <w:szCs w:val="22"/>
        </w:rPr>
        <w:t>sing (CAMP); completed May 2011.</w:t>
      </w:r>
    </w:p>
    <w:p w14:paraId="2E5D313D" w14:textId="77777777" w:rsidR="006A1668" w:rsidRDefault="006A1668" w:rsidP="00E9610F">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4836AE74" w14:textId="77777777" w:rsidR="006A1668" w:rsidRDefault="006A1668" w:rsidP="00E94938">
      <w:pPr>
        <w:tabs>
          <w:tab w:val="left" w:pos="1008"/>
          <w:tab w:val="left" w:pos="1440"/>
          <w:tab w:val="left" w:pos="2080"/>
          <w:tab w:val="left" w:pos="5040"/>
          <w:tab w:val="left" w:pos="7200"/>
          <w:tab w:val="right" w:pos="9266"/>
        </w:tabs>
        <w:jc w:val="both"/>
        <w:rPr>
          <w:rFonts w:ascii="Calibri" w:hAnsi="Calibri"/>
          <w:sz w:val="22"/>
          <w:szCs w:val="22"/>
        </w:rPr>
      </w:pPr>
      <w:r w:rsidRPr="004B2E1A">
        <w:rPr>
          <w:rFonts w:ascii="Calibri" w:hAnsi="Calibri"/>
          <w:sz w:val="22"/>
          <w:szCs w:val="22"/>
        </w:rPr>
        <w:t>Electroless Plating of Palladium on Stainless Steel Substrates in Hydrazine Solutions: A Study of the Relationships between Bath Parameters, Deposition Mechanisms, and Deposit Morphologies; funded by various agencies through the Center for Advanced Mineral and Metallurgical Processing (CAMP); completed April 2011</w:t>
      </w:r>
      <w:r>
        <w:rPr>
          <w:rFonts w:ascii="Calibri" w:hAnsi="Calibri"/>
          <w:sz w:val="22"/>
          <w:szCs w:val="22"/>
        </w:rPr>
        <w:t>.</w:t>
      </w:r>
    </w:p>
    <w:p w14:paraId="74CF61F1" w14:textId="77777777" w:rsidR="006A1668" w:rsidRDefault="006A1668" w:rsidP="00E94938">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2902C008" w14:textId="61E25698" w:rsidR="00E2536D" w:rsidRDefault="00E2536D" w:rsidP="00E2536D">
      <w:pPr>
        <w:tabs>
          <w:tab w:val="left" w:pos="1008"/>
          <w:tab w:val="left" w:pos="1440"/>
          <w:tab w:val="left" w:pos="2080"/>
          <w:tab w:val="left" w:pos="5040"/>
          <w:tab w:val="left" w:pos="7200"/>
          <w:tab w:val="right" w:pos="9266"/>
        </w:tabs>
        <w:jc w:val="center"/>
        <w:rPr>
          <w:rFonts w:ascii="Calibri" w:hAnsi="Calibri"/>
          <w:b/>
          <w:sz w:val="22"/>
          <w:szCs w:val="22"/>
        </w:rPr>
      </w:pPr>
      <w:r>
        <w:rPr>
          <w:rFonts w:ascii="Calibri" w:hAnsi="Calibri"/>
          <w:b/>
          <w:sz w:val="22"/>
          <w:szCs w:val="22"/>
        </w:rPr>
        <w:t xml:space="preserve">FUNDED </w:t>
      </w:r>
      <w:r w:rsidRPr="004B2E1A">
        <w:rPr>
          <w:rFonts w:ascii="Calibri" w:hAnsi="Calibri"/>
          <w:b/>
          <w:sz w:val="22"/>
          <w:szCs w:val="22"/>
        </w:rPr>
        <w:t>GRADUATE RESEARCH PROJECTS</w:t>
      </w:r>
      <w:r>
        <w:rPr>
          <w:rFonts w:ascii="Calibri" w:hAnsi="Calibri"/>
          <w:b/>
          <w:sz w:val="22"/>
          <w:szCs w:val="22"/>
        </w:rPr>
        <w:t xml:space="preserve">, continued </w:t>
      </w:r>
    </w:p>
    <w:p w14:paraId="4320F636" w14:textId="77777777" w:rsidR="00E2536D" w:rsidRPr="004B2E1A" w:rsidRDefault="00E2536D" w:rsidP="00E2536D">
      <w:pPr>
        <w:tabs>
          <w:tab w:val="left" w:pos="1008"/>
          <w:tab w:val="left" w:pos="1440"/>
          <w:tab w:val="left" w:pos="2080"/>
          <w:tab w:val="left" w:pos="5040"/>
          <w:tab w:val="left" w:pos="7200"/>
          <w:tab w:val="right" w:pos="9266"/>
        </w:tabs>
        <w:spacing w:line="120" w:lineRule="auto"/>
        <w:jc w:val="center"/>
        <w:rPr>
          <w:rFonts w:ascii="Calibri" w:hAnsi="Calibri"/>
          <w:b/>
          <w:sz w:val="22"/>
          <w:szCs w:val="22"/>
        </w:rPr>
      </w:pPr>
    </w:p>
    <w:p w14:paraId="60E3C669" w14:textId="77777777" w:rsidR="002F5DA3" w:rsidRDefault="002F5DA3" w:rsidP="002F5DA3">
      <w:pPr>
        <w:tabs>
          <w:tab w:val="left" w:pos="1008"/>
          <w:tab w:val="left" w:pos="1440"/>
          <w:tab w:val="left" w:pos="2080"/>
          <w:tab w:val="left" w:pos="5040"/>
          <w:tab w:val="left" w:pos="7200"/>
          <w:tab w:val="right" w:pos="9266"/>
        </w:tabs>
        <w:jc w:val="both"/>
        <w:rPr>
          <w:rFonts w:ascii="Calibri" w:hAnsi="Calibri"/>
          <w:sz w:val="22"/>
          <w:szCs w:val="22"/>
        </w:rPr>
      </w:pPr>
      <w:r w:rsidRPr="004B2E1A">
        <w:rPr>
          <w:rFonts w:ascii="Calibri" w:hAnsi="Calibri"/>
          <w:sz w:val="22"/>
          <w:szCs w:val="22"/>
        </w:rPr>
        <w:t>Evaluation of Fly-Ash-Based Artificial Zeolite Formation as Treatment for Salt-Laden Process Water from Eastern Montana Coal Operations; funded by DOE (CAST Program), Great Northern Properties, Montana Board of Research Commercialization and Technology, and the Center for Advanced Mineral and</w:t>
      </w:r>
      <w:r w:rsidRPr="002F5DA3">
        <w:rPr>
          <w:rFonts w:ascii="Calibri" w:hAnsi="Calibri"/>
          <w:sz w:val="22"/>
          <w:szCs w:val="22"/>
        </w:rPr>
        <w:t xml:space="preserve"> </w:t>
      </w:r>
      <w:r w:rsidRPr="004B2E1A">
        <w:rPr>
          <w:rFonts w:ascii="Calibri" w:hAnsi="Calibri"/>
          <w:sz w:val="22"/>
          <w:szCs w:val="22"/>
        </w:rPr>
        <w:t>Metallurgical Processing (CAMP); completed April 2011</w:t>
      </w:r>
      <w:r>
        <w:rPr>
          <w:rFonts w:ascii="Calibri" w:hAnsi="Calibri"/>
          <w:sz w:val="22"/>
          <w:szCs w:val="22"/>
        </w:rPr>
        <w:t>.</w:t>
      </w:r>
    </w:p>
    <w:p w14:paraId="04665963" w14:textId="657FD7FF" w:rsidR="00D27CE3" w:rsidRDefault="00D27CE3" w:rsidP="00D27CE3">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54D2E616" w14:textId="77777777" w:rsidR="00D27CE3" w:rsidRDefault="00D27CE3" w:rsidP="00D27CE3">
      <w:pPr>
        <w:tabs>
          <w:tab w:val="left" w:pos="1008"/>
          <w:tab w:val="left" w:pos="1440"/>
          <w:tab w:val="left" w:pos="2080"/>
          <w:tab w:val="left" w:pos="5040"/>
          <w:tab w:val="left" w:pos="7200"/>
          <w:tab w:val="right" w:pos="9266"/>
        </w:tabs>
        <w:jc w:val="both"/>
        <w:rPr>
          <w:rFonts w:ascii="Calibri" w:hAnsi="Calibri"/>
          <w:sz w:val="22"/>
          <w:szCs w:val="22"/>
        </w:rPr>
      </w:pPr>
      <w:r w:rsidRPr="004B2E1A">
        <w:rPr>
          <w:rFonts w:ascii="Calibri" w:hAnsi="Calibri"/>
          <w:sz w:val="22"/>
          <w:szCs w:val="22"/>
        </w:rPr>
        <w:t>Density Measurements in the CaO-SiO</w:t>
      </w:r>
      <w:r w:rsidRPr="004B2E1A">
        <w:rPr>
          <w:rFonts w:ascii="Calibri" w:hAnsi="Calibri"/>
          <w:sz w:val="22"/>
          <w:szCs w:val="22"/>
          <w:vertAlign w:val="subscript"/>
        </w:rPr>
        <w:t>2</w:t>
      </w:r>
      <w:r w:rsidRPr="004B2E1A">
        <w:rPr>
          <w:rFonts w:ascii="Calibri" w:hAnsi="Calibri"/>
          <w:sz w:val="22"/>
          <w:szCs w:val="22"/>
        </w:rPr>
        <w:t xml:space="preserve">-MgO System (1500-1700°C); funded </w:t>
      </w:r>
      <w:r>
        <w:rPr>
          <w:rFonts w:ascii="Calibri" w:hAnsi="Calibri"/>
          <w:sz w:val="22"/>
          <w:szCs w:val="22"/>
        </w:rPr>
        <w:t xml:space="preserve">($35K) </w:t>
      </w:r>
      <w:r w:rsidRPr="004B2E1A">
        <w:rPr>
          <w:rFonts w:ascii="Calibri" w:hAnsi="Calibri"/>
          <w:sz w:val="22"/>
          <w:szCs w:val="22"/>
        </w:rPr>
        <w:t>by E</w:t>
      </w:r>
      <w:r>
        <w:rPr>
          <w:rFonts w:ascii="Calibri" w:hAnsi="Calibri"/>
          <w:sz w:val="22"/>
          <w:szCs w:val="22"/>
        </w:rPr>
        <w:t>lkem Solar; completed July 2010.</w:t>
      </w:r>
    </w:p>
    <w:p w14:paraId="39D1CF8E" w14:textId="77777777" w:rsidR="00D27CE3" w:rsidRPr="004B2E1A" w:rsidRDefault="00D27CE3" w:rsidP="00D27CE3">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41145433" w14:textId="5432B545" w:rsidR="00D27CE3" w:rsidRPr="004B2E1A" w:rsidRDefault="00D27CE3" w:rsidP="00D27CE3">
      <w:pPr>
        <w:tabs>
          <w:tab w:val="left" w:pos="1008"/>
          <w:tab w:val="left" w:pos="1440"/>
          <w:tab w:val="left" w:pos="2080"/>
          <w:tab w:val="left" w:pos="5040"/>
          <w:tab w:val="left" w:pos="7200"/>
          <w:tab w:val="right" w:pos="9266"/>
        </w:tabs>
        <w:jc w:val="both"/>
        <w:rPr>
          <w:rFonts w:ascii="Calibri" w:hAnsi="Calibri"/>
          <w:sz w:val="22"/>
          <w:szCs w:val="22"/>
        </w:rPr>
      </w:pPr>
      <w:r w:rsidRPr="004B2E1A">
        <w:rPr>
          <w:rFonts w:ascii="Calibri" w:hAnsi="Calibri"/>
          <w:sz w:val="22"/>
          <w:szCs w:val="22"/>
        </w:rPr>
        <w:t>Critical Evaluation of the Experimental Methods used to Determine Chemical Diffusivity of Impurity Species in the CaO-SiO</w:t>
      </w:r>
      <w:r w:rsidRPr="004B2E1A">
        <w:rPr>
          <w:rFonts w:ascii="Calibri" w:hAnsi="Calibri"/>
          <w:sz w:val="22"/>
          <w:szCs w:val="22"/>
          <w:vertAlign w:val="subscript"/>
        </w:rPr>
        <w:t>2</w:t>
      </w:r>
      <w:r w:rsidRPr="004B2E1A">
        <w:rPr>
          <w:rFonts w:ascii="Calibri" w:hAnsi="Calibri"/>
          <w:sz w:val="22"/>
          <w:szCs w:val="22"/>
        </w:rPr>
        <w:t>-MgO Slag System; funded</w:t>
      </w:r>
      <w:r>
        <w:rPr>
          <w:rFonts w:ascii="Calibri" w:hAnsi="Calibri"/>
          <w:sz w:val="22"/>
          <w:szCs w:val="22"/>
        </w:rPr>
        <w:t xml:space="preserve"> ($35K)</w:t>
      </w:r>
      <w:r w:rsidRPr="004B2E1A">
        <w:rPr>
          <w:rFonts w:ascii="Calibri" w:hAnsi="Calibri"/>
          <w:sz w:val="22"/>
          <w:szCs w:val="22"/>
        </w:rPr>
        <w:t xml:space="preserve"> by Elk</w:t>
      </w:r>
      <w:r>
        <w:rPr>
          <w:rFonts w:ascii="Calibri" w:hAnsi="Calibri"/>
          <w:sz w:val="22"/>
          <w:szCs w:val="22"/>
        </w:rPr>
        <w:t>em Solar; completed August 2009.</w:t>
      </w:r>
    </w:p>
    <w:p w14:paraId="43EF0BA8" w14:textId="77777777" w:rsidR="00D27CE3" w:rsidRDefault="00D27CE3" w:rsidP="00D27CE3">
      <w:pPr>
        <w:tabs>
          <w:tab w:val="left" w:pos="4320"/>
          <w:tab w:val="left" w:pos="11520"/>
        </w:tabs>
        <w:rPr>
          <w:rFonts w:ascii="Calibri" w:hAnsi="Calibri"/>
          <w:sz w:val="22"/>
          <w:szCs w:val="22"/>
        </w:rPr>
      </w:pPr>
      <w:r w:rsidRPr="004B2E1A">
        <w:rPr>
          <w:rFonts w:ascii="Calibri" w:hAnsi="Calibri"/>
          <w:sz w:val="22"/>
          <w:szCs w:val="22"/>
        </w:rPr>
        <w:t>Effect of Varying Optical Basicity on Slag Viscosity in the CaO-SiO</w:t>
      </w:r>
      <w:r w:rsidRPr="004B2E1A">
        <w:rPr>
          <w:rFonts w:ascii="Calibri" w:hAnsi="Calibri"/>
          <w:sz w:val="22"/>
          <w:szCs w:val="22"/>
          <w:vertAlign w:val="subscript"/>
        </w:rPr>
        <w:t>2</w:t>
      </w:r>
      <w:r w:rsidRPr="004B2E1A">
        <w:rPr>
          <w:rFonts w:ascii="Calibri" w:hAnsi="Calibri"/>
          <w:sz w:val="22"/>
          <w:szCs w:val="22"/>
        </w:rPr>
        <w:t xml:space="preserve">-MgO System; funded </w:t>
      </w:r>
      <w:r>
        <w:rPr>
          <w:rFonts w:ascii="Calibri" w:hAnsi="Calibri"/>
          <w:sz w:val="22"/>
          <w:szCs w:val="22"/>
        </w:rPr>
        <w:t xml:space="preserve">($35K) </w:t>
      </w:r>
      <w:r w:rsidRPr="004B2E1A">
        <w:rPr>
          <w:rFonts w:ascii="Calibri" w:hAnsi="Calibri"/>
          <w:sz w:val="22"/>
          <w:szCs w:val="22"/>
        </w:rPr>
        <w:t>by Elkem Solar; complet</w:t>
      </w:r>
      <w:r>
        <w:rPr>
          <w:rFonts w:ascii="Calibri" w:hAnsi="Calibri"/>
          <w:sz w:val="22"/>
          <w:szCs w:val="22"/>
        </w:rPr>
        <w:t>ed November 2009.</w:t>
      </w:r>
    </w:p>
    <w:p w14:paraId="449F11C9" w14:textId="77777777" w:rsidR="00D27CE3" w:rsidRDefault="00D27CE3" w:rsidP="00D27CE3">
      <w:pPr>
        <w:tabs>
          <w:tab w:val="left" w:pos="4320"/>
          <w:tab w:val="left" w:pos="11520"/>
        </w:tabs>
        <w:spacing w:line="120" w:lineRule="auto"/>
        <w:rPr>
          <w:rFonts w:ascii="Calibri" w:hAnsi="Calibri"/>
          <w:sz w:val="22"/>
          <w:szCs w:val="22"/>
        </w:rPr>
      </w:pPr>
    </w:p>
    <w:p w14:paraId="257A191F" w14:textId="6D21A0E8" w:rsidR="00D27CE3" w:rsidRDefault="00D27CE3" w:rsidP="00D27CE3">
      <w:pPr>
        <w:tabs>
          <w:tab w:val="left" w:pos="4320"/>
          <w:tab w:val="left" w:pos="11520"/>
        </w:tabs>
        <w:rPr>
          <w:rFonts w:ascii="Calibri" w:hAnsi="Calibri"/>
          <w:sz w:val="22"/>
          <w:szCs w:val="22"/>
        </w:rPr>
      </w:pPr>
      <w:r w:rsidRPr="004B2E1A">
        <w:rPr>
          <w:rFonts w:ascii="Calibri" w:hAnsi="Calibri"/>
          <w:sz w:val="22"/>
          <w:szCs w:val="22"/>
        </w:rPr>
        <w:t xml:space="preserve">Ferrihydrite and Aluminum-Modified Ferrihydrite Enhanced High-Density Sludge Treatment for Removing Dissolved Metals from Acid Mine Drainage, </w:t>
      </w:r>
      <w:r>
        <w:rPr>
          <w:rFonts w:ascii="Calibri" w:hAnsi="Calibri"/>
          <w:sz w:val="22"/>
          <w:szCs w:val="22"/>
        </w:rPr>
        <w:t>funded ($20K) by EPA/DOE (2007-2008); completed Fall 2008.</w:t>
      </w:r>
    </w:p>
    <w:p w14:paraId="3E26E42F" w14:textId="77777777" w:rsidR="00DC7775" w:rsidRDefault="00DC7775" w:rsidP="00DC7775">
      <w:pPr>
        <w:tabs>
          <w:tab w:val="left" w:pos="4320"/>
          <w:tab w:val="left" w:pos="11520"/>
        </w:tabs>
        <w:spacing w:line="120" w:lineRule="auto"/>
        <w:rPr>
          <w:rFonts w:ascii="Calibri" w:hAnsi="Calibri"/>
          <w:b/>
          <w:sz w:val="22"/>
          <w:szCs w:val="22"/>
        </w:rPr>
      </w:pPr>
    </w:p>
    <w:p w14:paraId="2FE907C8" w14:textId="706EFE60" w:rsidR="00D27CE3" w:rsidRDefault="00D27CE3" w:rsidP="00DC7775">
      <w:pPr>
        <w:tabs>
          <w:tab w:val="left" w:pos="4320"/>
          <w:tab w:val="left" w:pos="11520"/>
        </w:tabs>
        <w:jc w:val="center"/>
        <w:rPr>
          <w:rFonts w:ascii="Calibri" w:hAnsi="Calibri"/>
          <w:b/>
          <w:sz w:val="22"/>
          <w:szCs w:val="22"/>
        </w:rPr>
      </w:pPr>
      <w:r w:rsidRPr="004B2E1A">
        <w:rPr>
          <w:rFonts w:ascii="Calibri" w:hAnsi="Calibri"/>
          <w:b/>
          <w:sz w:val="22"/>
          <w:szCs w:val="22"/>
        </w:rPr>
        <w:t>SERVICE</w:t>
      </w:r>
    </w:p>
    <w:p w14:paraId="19DC5302" w14:textId="3866B4F2" w:rsidR="00D27CE3" w:rsidRPr="00226E44" w:rsidRDefault="00D27CE3" w:rsidP="00D27CE3">
      <w:pPr>
        <w:tabs>
          <w:tab w:val="left" w:pos="4320"/>
          <w:tab w:val="left" w:pos="11520"/>
        </w:tabs>
        <w:rPr>
          <w:rFonts w:ascii="Calibri" w:hAnsi="Calibri"/>
          <w:b/>
          <w:sz w:val="22"/>
          <w:szCs w:val="22"/>
        </w:rPr>
      </w:pPr>
      <w:r w:rsidRPr="00226E44">
        <w:rPr>
          <w:rFonts w:ascii="Calibri" w:hAnsi="Calibri"/>
          <w:b/>
          <w:sz w:val="22"/>
          <w:szCs w:val="22"/>
        </w:rPr>
        <w:t>C</w:t>
      </w:r>
      <w:r w:rsidR="00226E44" w:rsidRPr="00226E44">
        <w:rPr>
          <w:rFonts w:ascii="Calibri" w:hAnsi="Calibri"/>
          <w:b/>
          <w:sz w:val="22"/>
          <w:szCs w:val="22"/>
        </w:rPr>
        <w:t>AMPUS COMMITTEES</w:t>
      </w:r>
    </w:p>
    <w:p w14:paraId="346934EA" w14:textId="77777777" w:rsidR="00D27CE3" w:rsidRDefault="00D27CE3" w:rsidP="00D27CE3">
      <w:pPr>
        <w:spacing w:line="120" w:lineRule="auto"/>
        <w:ind w:right="-547"/>
        <w:rPr>
          <w:rFonts w:ascii="Calibri" w:hAnsi="Calibri"/>
          <w:sz w:val="22"/>
          <w:szCs w:val="22"/>
        </w:rPr>
      </w:pPr>
    </w:p>
    <w:p w14:paraId="431FCFE5" w14:textId="77777777" w:rsidR="00D27CE3" w:rsidRDefault="00D27CE3" w:rsidP="00D27CE3">
      <w:pPr>
        <w:spacing w:line="276" w:lineRule="auto"/>
        <w:ind w:left="720" w:right="-547"/>
        <w:rPr>
          <w:rFonts w:ascii="Calibri" w:hAnsi="Calibri"/>
          <w:sz w:val="22"/>
          <w:szCs w:val="22"/>
        </w:rPr>
      </w:pPr>
      <w:r>
        <w:rPr>
          <w:rFonts w:ascii="Calibri" w:hAnsi="Calibri"/>
          <w:sz w:val="22"/>
          <w:szCs w:val="22"/>
        </w:rPr>
        <w:t>CAMP Advisory Board (2018-present)</w:t>
      </w:r>
    </w:p>
    <w:p w14:paraId="36776AB2" w14:textId="77777777" w:rsidR="00D27CE3" w:rsidRDefault="00D27CE3" w:rsidP="00D27CE3">
      <w:pPr>
        <w:spacing w:line="276" w:lineRule="auto"/>
        <w:ind w:left="720" w:right="-547"/>
        <w:rPr>
          <w:rFonts w:ascii="Calibri" w:hAnsi="Calibri"/>
          <w:sz w:val="22"/>
          <w:szCs w:val="22"/>
        </w:rPr>
      </w:pPr>
      <w:r w:rsidRPr="004B2E1A">
        <w:rPr>
          <w:rFonts w:ascii="Calibri" w:hAnsi="Calibri"/>
          <w:sz w:val="22"/>
          <w:szCs w:val="22"/>
        </w:rPr>
        <w:t>Research Advisory Co</w:t>
      </w:r>
      <w:r>
        <w:rPr>
          <w:rFonts w:ascii="Calibri" w:hAnsi="Calibri"/>
          <w:sz w:val="22"/>
          <w:szCs w:val="22"/>
        </w:rPr>
        <w:t>uncil</w:t>
      </w:r>
      <w:r w:rsidRPr="004B2E1A">
        <w:rPr>
          <w:rFonts w:ascii="Calibri" w:hAnsi="Calibri"/>
          <w:sz w:val="22"/>
          <w:szCs w:val="22"/>
        </w:rPr>
        <w:t xml:space="preserve"> (2008-present)</w:t>
      </w:r>
    </w:p>
    <w:p w14:paraId="1E44F4B9" w14:textId="77777777" w:rsidR="00D27CE3" w:rsidRPr="004B2E1A" w:rsidRDefault="00D27CE3" w:rsidP="00D27CE3">
      <w:pPr>
        <w:spacing w:line="276" w:lineRule="auto"/>
        <w:ind w:left="720" w:right="-547"/>
        <w:rPr>
          <w:rFonts w:ascii="Calibri" w:hAnsi="Calibri"/>
          <w:sz w:val="22"/>
          <w:szCs w:val="22"/>
        </w:rPr>
      </w:pPr>
      <w:r>
        <w:rPr>
          <w:rFonts w:ascii="Calibri" w:hAnsi="Calibri"/>
          <w:sz w:val="22"/>
          <w:szCs w:val="22"/>
        </w:rPr>
        <w:t>Graduate Research Council (2016-present)</w:t>
      </w:r>
    </w:p>
    <w:p w14:paraId="566D30AD" w14:textId="77777777" w:rsidR="00D27CE3" w:rsidRDefault="00D27CE3" w:rsidP="00D27CE3">
      <w:pPr>
        <w:spacing w:line="276" w:lineRule="auto"/>
        <w:ind w:left="720" w:right="-547"/>
        <w:rPr>
          <w:rFonts w:ascii="Calibri" w:hAnsi="Calibri"/>
          <w:sz w:val="22"/>
          <w:szCs w:val="22"/>
        </w:rPr>
      </w:pPr>
      <w:r>
        <w:rPr>
          <w:rFonts w:ascii="Calibri" w:hAnsi="Calibri"/>
          <w:sz w:val="22"/>
          <w:szCs w:val="22"/>
        </w:rPr>
        <w:t>Collegiate Evaluation Committee (2017-19)</w:t>
      </w:r>
    </w:p>
    <w:p w14:paraId="35F14406" w14:textId="77777777" w:rsidR="00D27CE3" w:rsidRDefault="00D27CE3" w:rsidP="00D27CE3">
      <w:pPr>
        <w:spacing w:line="276" w:lineRule="auto"/>
        <w:ind w:left="720" w:right="-547"/>
        <w:rPr>
          <w:rFonts w:ascii="Calibri" w:hAnsi="Calibri"/>
          <w:sz w:val="22"/>
          <w:szCs w:val="22"/>
        </w:rPr>
      </w:pPr>
      <w:r>
        <w:rPr>
          <w:rFonts w:ascii="Calibri" w:hAnsi="Calibri"/>
          <w:sz w:val="22"/>
          <w:szCs w:val="22"/>
        </w:rPr>
        <w:t>Distinguished Researcher Selection Committee (2017-18)</w:t>
      </w:r>
    </w:p>
    <w:p w14:paraId="03CB7898" w14:textId="77777777" w:rsidR="00D27CE3" w:rsidRDefault="00D27CE3" w:rsidP="00D27CE3">
      <w:pPr>
        <w:spacing w:line="276" w:lineRule="auto"/>
        <w:ind w:left="720" w:right="-547"/>
        <w:rPr>
          <w:rFonts w:ascii="Calibri" w:hAnsi="Calibri"/>
          <w:sz w:val="22"/>
          <w:szCs w:val="22"/>
        </w:rPr>
      </w:pPr>
      <w:r>
        <w:rPr>
          <w:rFonts w:ascii="Calibri" w:hAnsi="Calibri"/>
          <w:sz w:val="22"/>
          <w:szCs w:val="22"/>
        </w:rPr>
        <w:t>MUS Performance-Based Funding Steering Committee (2013-2015)</w:t>
      </w:r>
    </w:p>
    <w:p w14:paraId="2FDE0D9A" w14:textId="77777777" w:rsidR="00D27CE3" w:rsidRPr="004B2E1A" w:rsidRDefault="00D27CE3" w:rsidP="00D27CE3">
      <w:pPr>
        <w:spacing w:line="276" w:lineRule="auto"/>
        <w:ind w:left="720" w:right="-547"/>
        <w:rPr>
          <w:rFonts w:ascii="Calibri" w:hAnsi="Calibri"/>
          <w:sz w:val="22"/>
          <w:szCs w:val="22"/>
        </w:rPr>
      </w:pPr>
      <w:r w:rsidRPr="004B2E1A">
        <w:rPr>
          <w:rFonts w:ascii="Calibri" w:hAnsi="Calibri"/>
          <w:sz w:val="22"/>
          <w:szCs w:val="22"/>
        </w:rPr>
        <w:t>Montana Tech Faculty Senate (2007-</w:t>
      </w:r>
      <w:r>
        <w:rPr>
          <w:rFonts w:ascii="Calibri" w:hAnsi="Calibri"/>
          <w:sz w:val="22"/>
          <w:szCs w:val="22"/>
        </w:rPr>
        <w:t>2014</w:t>
      </w:r>
      <w:r w:rsidRPr="004B2E1A">
        <w:rPr>
          <w:rFonts w:ascii="Calibri" w:hAnsi="Calibri"/>
          <w:sz w:val="22"/>
          <w:szCs w:val="22"/>
        </w:rPr>
        <w:t>)</w:t>
      </w:r>
      <w:r>
        <w:rPr>
          <w:rFonts w:ascii="Calibri" w:hAnsi="Calibri"/>
          <w:sz w:val="22"/>
          <w:szCs w:val="22"/>
        </w:rPr>
        <w:t>; Vice Chair (F 2010); Chair (S 2011- S 2014)</w:t>
      </w:r>
    </w:p>
    <w:p w14:paraId="74BC9121" w14:textId="77777777" w:rsidR="00D27CE3" w:rsidRPr="004B2E1A" w:rsidRDefault="00D27CE3" w:rsidP="00D27CE3">
      <w:pPr>
        <w:spacing w:line="276" w:lineRule="auto"/>
        <w:ind w:left="720" w:right="-547"/>
        <w:rPr>
          <w:rFonts w:ascii="Calibri" w:hAnsi="Calibri"/>
          <w:sz w:val="22"/>
          <w:szCs w:val="22"/>
        </w:rPr>
      </w:pPr>
      <w:r w:rsidRPr="004B2E1A">
        <w:rPr>
          <w:rFonts w:ascii="Calibri" w:hAnsi="Calibri"/>
          <w:sz w:val="22"/>
          <w:szCs w:val="22"/>
        </w:rPr>
        <w:t>Honors Program Committee (2010-</w:t>
      </w:r>
      <w:r>
        <w:rPr>
          <w:rFonts w:ascii="Calibri" w:hAnsi="Calibri"/>
          <w:sz w:val="22"/>
          <w:szCs w:val="22"/>
        </w:rPr>
        <w:t>2011</w:t>
      </w:r>
      <w:r w:rsidRPr="004B2E1A">
        <w:rPr>
          <w:rFonts w:ascii="Calibri" w:hAnsi="Calibri"/>
          <w:sz w:val="22"/>
          <w:szCs w:val="22"/>
        </w:rPr>
        <w:t>)</w:t>
      </w:r>
    </w:p>
    <w:p w14:paraId="01188412" w14:textId="77777777" w:rsidR="00D27CE3" w:rsidRPr="004B2E1A" w:rsidRDefault="00D27CE3" w:rsidP="00D27CE3">
      <w:pPr>
        <w:spacing w:line="276" w:lineRule="auto"/>
        <w:ind w:left="720" w:right="-547"/>
        <w:rPr>
          <w:rFonts w:ascii="Calibri" w:hAnsi="Calibri"/>
          <w:sz w:val="22"/>
          <w:szCs w:val="22"/>
        </w:rPr>
      </w:pPr>
      <w:r w:rsidRPr="004B2E1A">
        <w:rPr>
          <w:rFonts w:ascii="Calibri" w:hAnsi="Calibri"/>
          <w:sz w:val="22"/>
          <w:szCs w:val="22"/>
        </w:rPr>
        <w:t>Merit Plan Committee (2008-2009</w:t>
      </w:r>
      <w:r>
        <w:rPr>
          <w:rFonts w:ascii="Calibri" w:hAnsi="Calibri"/>
          <w:sz w:val="22"/>
          <w:szCs w:val="22"/>
        </w:rPr>
        <w:t>; 2011</w:t>
      </w:r>
      <w:r w:rsidRPr="004B2E1A">
        <w:rPr>
          <w:rFonts w:ascii="Calibri" w:hAnsi="Calibri"/>
          <w:sz w:val="22"/>
          <w:szCs w:val="22"/>
        </w:rPr>
        <w:t>)</w:t>
      </w:r>
    </w:p>
    <w:p w14:paraId="248F5B5E" w14:textId="77777777" w:rsidR="00D27CE3" w:rsidRPr="004B2E1A" w:rsidRDefault="00D27CE3" w:rsidP="00D27CE3">
      <w:pPr>
        <w:spacing w:line="276" w:lineRule="auto"/>
        <w:ind w:left="720" w:right="-547"/>
        <w:rPr>
          <w:rFonts w:ascii="Calibri" w:hAnsi="Calibri"/>
          <w:sz w:val="22"/>
          <w:szCs w:val="22"/>
        </w:rPr>
      </w:pPr>
      <w:r w:rsidRPr="004B2E1A">
        <w:rPr>
          <w:rFonts w:ascii="Calibri" w:hAnsi="Calibri"/>
          <w:sz w:val="22"/>
          <w:szCs w:val="22"/>
        </w:rPr>
        <w:t>Bright Prism Scholarship Committee (2010)</w:t>
      </w:r>
    </w:p>
    <w:p w14:paraId="2AB0DACD" w14:textId="77777777" w:rsidR="00D27CE3" w:rsidRPr="004B2E1A" w:rsidRDefault="00D27CE3" w:rsidP="00D27CE3">
      <w:pPr>
        <w:spacing w:line="276" w:lineRule="auto"/>
        <w:ind w:left="720" w:right="-547"/>
        <w:rPr>
          <w:rFonts w:ascii="Calibri" w:hAnsi="Calibri"/>
          <w:sz w:val="22"/>
          <w:szCs w:val="22"/>
        </w:rPr>
      </w:pPr>
      <w:r w:rsidRPr="004B2E1A">
        <w:rPr>
          <w:rFonts w:ascii="Calibri" w:hAnsi="Calibri"/>
          <w:sz w:val="22"/>
          <w:szCs w:val="22"/>
        </w:rPr>
        <w:t>Advising/Retention Steering Committee (2006-09)</w:t>
      </w:r>
    </w:p>
    <w:p w14:paraId="5DC6AB8C" w14:textId="77777777" w:rsidR="00D27CE3" w:rsidRPr="004B2E1A" w:rsidRDefault="00D27CE3" w:rsidP="00D27CE3">
      <w:pPr>
        <w:spacing w:line="276" w:lineRule="auto"/>
        <w:ind w:left="720" w:right="-547"/>
        <w:rPr>
          <w:rFonts w:ascii="Calibri" w:hAnsi="Calibri"/>
          <w:sz w:val="22"/>
          <w:szCs w:val="22"/>
        </w:rPr>
      </w:pPr>
      <w:r w:rsidRPr="004B2E1A">
        <w:rPr>
          <w:rFonts w:ascii="Calibri" w:hAnsi="Calibri"/>
          <w:sz w:val="22"/>
          <w:szCs w:val="22"/>
        </w:rPr>
        <w:t>Safety Committee (2006-09)</w:t>
      </w:r>
    </w:p>
    <w:p w14:paraId="29AFFD7A" w14:textId="77777777" w:rsidR="00D27CE3" w:rsidRDefault="00D27CE3" w:rsidP="00D27CE3">
      <w:pPr>
        <w:spacing w:line="276" w:lineRule="auto"/>
        <w:ind w:left="720" w:right="-547"/>
        <w:rPr>
          <w:rFonts w:ascii="Calibri" w:hAnsi="Calibri"/>
          <w:sz w:val="22"/>
          <w:szCs w:val="22"/>
        </w:rPr>
      </w:pPr>
      <w:r w:rsidRPr="004B2E1A">
        <w:rPr>
          <w:rFonts w:ascii="Calibri" w:hAnsi="Calibri"/>
          <w:sz w:val="22"/>
          <w:szCs w:val="22"/>
        </w:rPr>
        <w:t>Montana Tech Vision Task Force (2006)</w:t>
      </w:r>
    </w:p>
    <w:p w14:paraId="5F9C0AC8" w14:textId="77777777" w:rsidR="00D27CE3" w:rsidRDefault="00D27CE3" w:rsidP="00D27CE3">
      <w:pPr>
        <w:spacing w:line="276" w:lineRule="auto"/>
        <w:ind w:left="720" w:right="-547"/>
        <w:rPr>
          <w:rFonts w:ascii="Calibri" w:hAnsi="Calibri"/>
          <w:sz w:val="22"/>
          <w:szCs w:val="22"/>
        </w:rPr>
      </w:pPr>
      <w:r>
        <w:rPr>
          <w:rFonts w:ascii="Calibri" w:hAnsi="Calibri"/>
          <w:sz w:val="22"/>
          <w:szCs w:val="22"/>
        </w:rPr>
        <w:t>Search Committees:</w:t>
      </w:r>
    </w:p>
    <w:p w14:paraId="3779CB8E" w14:textId="77777777" w:rsidR="00F37422" w:rsidRDefault="00D27CE3" w:rsidP="00D27CE3">
      <w:pPr>
        <w:spacing w:line="276" w:lineRule="auto"/>
        <w:ind w:left="720" w:right="-547"/>
        <w:rPr>
          <w:rFonts w:ascii="Calibri" w:hAnsi="Calibri"/>
          <w:sz w:val="22"/>
          <w:szCs w:val="22"/>
        </w:rPr>
      </w:pPr>
      <w:r>
        <w:rPr>
          <w:rFonts w:ascii="Calibri" w:hAnsi="Calibri"/>
          <w:sz w:val="22"/>
          <w:szCs w:val="22"/>
        </w:rPr>
        <w:t xml:space="preserve">     </w:t>
      </w:r>
      <w:r w:rsidR="00F37422">
        <w:rPr>
          <w:rFonts w:ascii="Calibri" w:hAnsi="Calibri"/>
          <w:sz w:val="22"/>
          <w:szCs w:val="22"/>
        </w:rPr>
        <w:t>M&amp;ME Dept. Faculty – Nucor Professor (Spring 2023)</w:t>
      </w:r>
    </w:p>
    <w:p w14:paraId="00569638" w14:textId="4535AF7F" w:rsidR="00D27CE3" w:rsidRDefault="00F37422" w:rsidP="00F37422">
      <w:pPr>
        <w:spacing w:line="276" w:lineRule="auto"/>
        <w:ind w:left="720" w:right="-547"/>
        <w:rPr>
          <w:rFonts w:ascii="Calibri" w:hAnsi="Calibri"/>
          <w:sz w:val="22"/>
          <w:szCs w:val="22"/>
        </w:rPr>
      </w:pPr>
      <w:r>
        <w:rPr>
          <w:rFonts w:ascii="Calibri" w:hAnsi="Calibri"/>
          <w:sz w:val="22"/>
          <w:szCs w:val="22"/>
        </w:rPr>
        <w:t xml:space="preserve">     </w:t>
      </w:r>
      <w:r w:rsidR="00D27CE3">
        <w:rPr>
          <w:rFonts w:ascii="Calibri" w:hAnsi="Calibri"/>
          <w:sz w:val="22"/>
          <w:szCs w:val="22"/>
        </w:rPr>
        <w:t xml:space="preserve">Dean, School of Mines and Engineering (Ay 2021-22) </w:t>
      </w:r>
    </w:p>
    <w:p w14:paraId="14CD839D" w14:textId="77777777" w:rsidR="00D27CE3" w:rsidRDefault="00D27CE3" w:rsidP="00D27CE3">
      <w:pPr>
        <w:spacing w:line="276" w:lineRule="auto"/>
        <w:ind w:left="720" w:right="-547"/>
        <w:rPr>
          <w:rFonts w:ascii="Calibri" w:hAnsi="Calibri"/>
          <w:sz w:val="22"/>
          <w:szCs w:val="22"/>
        </w:rPr>
      </w:pPr>
      <w:r>
        <w:rPr>
          <w:rFonts w:ascii="Calibri" w:hAnsi="Calibri"/>
          <w:sz w:val="22"/>
          <w:szCs w:val="22"/>
        </w:rPr>
        <w:t xml:space="preserve">     Vice Chancellor for Research/Graduate School Dean (AY 2020-21)</w:t>
      </w:r>
    </w:p>
    <w:p w14:paraId="2B3EEA64" w14:textId="5EDC2771" w:rsidR="00D27CE3" w:rsidRDefault="00D27CE3" w:rsidP="00D27CE3">
      <w:pPr>
        <w:spacing w:line="276" w:lineRule="auto"/>
        <w:ind w:left="720" w:right="-547"/>
        <w:rPr>
          <w:rFonts w:ascii="Calibri" w:hAnsi="Calibri"/>
          <w:sz w:val="22"/>
          <w:szCs w:val="22"/>
        </w:rPr>
      </w:pPr>
      <w:r>
        <w:rPr>
          <w:rFonts w:ascii="Calibri" w:hAnsi="Calibri"/>
          <w:sz w:val="22"/>
          <w:szCs w:val="22"/>
        </w:rPr>
        <w:t xml:space="preserve">     M&amp;ME Dept. Faculty (A</w:t>
      </w:r>
      <w:r w:rsidR="00F37422">
        <w:rPr>
          <w:rFonts w:ascii="Calibri" w:hAnsi="Calibri"/>
          <w:sz w:val="22"/>
          <w:szCs w:val="22"/>
        </w:rPr>
        <w:t>Y</w:t>
      </w:r>
      <w:r>
        <w:rPr>
          <w:rFonts w:ascii="Calibri" w:hAnsi="Calibri"/>
          <w:sz w:val="22"/>
          <w:szCs w:val="22"/>
        </w:rPr>
        <w:t xml:space="preserve"> 2020-21)</w:t>
      </w:r>
    </w:p>
    <w:p w14:paraId="27B2C3B2" w14:textId="77777777" w:rsidR="00D27CE3" w:rsidRDefault="00D27CE3" w:rsidP="00D27CE3">
      <w:pPr>
        <w:spacing w:line="276" w:lineRule="auto"/>
        <w:ind w:left="720" w:right="-547"/>
        <w:rPr>
          <w:rFonts w:ascii="Calibri" w:hAnsi="Calibri"/>
          <w:sz w:val="22"/>
          <w:szCs w:val="22"/>
        </w:rPr>
      </w:pPr>
      <w:r>
        <w:rPr>
          <w:rFonts w:ascii="Calibri" w:hAnsi="Calibri"/>
          <w:sz w:val="22"/>
          <w:szCs w:val="22"/>
        </w:rPr>
        <w:t xml:space="preserve">     Instructional Designer (AY 2019-20)</w:t>
      </w:r>
    </w:p>
    <w:p w14:paraId="100A46A7" w14:textId="77777777" w:rsidR="00D27CE3" w:rsidRDefault="00D27CE3" w:rsidP="00D27CE3">
      <w:pPr>
        <w:spacing w:line="276" w:lineRule="auto"/>
        <w:ind w:left="720" w:right="-540"/>
        <w:rPr>
          <w:rFonts w:ascii="Calibri" w:hAnsi="Calibri"/>
          <w:sz w:val="22"/>
          <w:szCs w:val="22"/>
        </w:rPr>
      </w:pPr>
      <w:r>
        <w:rPr>
          <w:rFonts w:ascii="Calibri" w:hAnsi="Calibri"/>
          <w:sz w:val="22"/>
          <w:szCs w:val="22"/>
        </w:rPr>
        <w:t xml:space="preserve">     Montana Tech Chancellor (Spring 2019)</w:t>
      </w:r>
    </w:p>
    <w:p w14:paraId="754536FA" w14:textId="77777777" w:rsidR="00D27CE3" w:rsidRDefault="00D27CE3" w:rsidP="00D27CE3">
      <w:pPr>
        <w:spacing w:line="276" w:lineRule="auto"/>
        <w:ind w:left="720" w:right="-540"/>
        <w:rPr>
          <w:rFonts w:ascii="Calibri" w:hAnsi="Calibri"/>
          <w:sz w:val="22"/>
          <w:szCs w:val="22"/>
        </w:rPr>
      </w:pPr>
      <w:r>
        <w:rPr>
          <w:rFonts w:ascii="Calibri" w:hAnsi="Calibri"/>
          <w:sz w:val="22"/>
          <w:szCs w:val="22"/>
        </w:rPr>
        <w:t xml:space="preserve">     CAMP Laboratory Director (Spring 2019)</w:t>
      </w:r>
    </w:p>
    <w:p w14:paraId="7B5B0B81" w14:textId="08FF0E4D" w:rsidR="00D27CE3" w:rsidRDefault="00D27CE3" w:rsidP="00D27CE3">
      <w:pPr>
        <w:spacing w:line="276" w:lineRule="auto"/>
        <w:ind w:left="720" w:right="-540"/>
        <w:rPr>
          <w:rFonts w:ascii="Calibri" w:hAnsi="Calibri"/>
          <w:sz w:val="22"/>
          <w:szCs w:val="22"/>
        </w:rPr>
      </w:pPr>
      <w:r>
        <w:rPr>
          <w:rFonts w:ascii="Calibri" w:hAnsi="Calibri"/>
          <w:sz w:val="22"/>
          <w:szCs w:val="22"/>
        </w:rPr>
        <w:t xml:space="preserve">     </w:t>
      </w:r>
      <w:r w:rsidR="006F2E6B">
        <w:rPr>
          <w:rFonts w:ascii="Calibri" w:hAnsi="Calibri"/>
          <w:sz w:val="22"/>
          <w:szCs w:val="22"/>
        </w:rPr>
        <w:t xml:space="preserve">Dean, </w:t>
      </w:r>
      <w:r>
        <w:rPr>
          <w:rFonts w:ascii="Calibri" w:hAnsi="Calibri"/>
          <w:sz w:val="22"/>
          <w:szCs w:val="22"/>
        </w:rPr>
        <w:t>School of Mines and Engineering (2017)</w:t>
      </w:r>
    </w:p>
    <w:p w14:paraId="6ED54946" w14:textId="77777777" w:rsidR="00D27CE3" w:rsidRDefault="00D27CE3" w:rsidP="00D27CE3">
      <w:pPr>
        <w:spacing w:line="276" w:lineRule="auto"/>
        <w:ind w:left="720" w:right="-540"/>
        <w:rPr>
          <w:rFonts w:ascii="Calibri" w:hAnsi="Calibri"/>
          <w:sz w:val="22"/>
          <w:szCs w:val="22"/>
        </w:rPr>
      </w:pPr>
      <w:r>
        <w:rPr>
          <w:rFonts w:ascii="Calibri" w:hAnsi="Calibri"/>
          <w:sz w:val="22"/>
          <w:szCs w:val="22"/>
        </w:rPr>
        <w:t xml:space="preserve">     Mining Engineering Department Faculty (Fall 2014)</w:t>
      </w:r>
    </w:p>
    <w:p w14:paraId="0768F48D" w14:textId="77777777" w:rsidR="00D27CE3" w:rsidRDefault="00D27CE3" w:rsidP="00D27CE3">
      <w:pPr>
        <w:spacing w:line="276" w:lineRule="auto"/>
        <w:ind w:left="720" w:right="-547"/>
        <w:rPr>
          <w:rFonts w:ascii="Calibri" w:hAnsi="Calibri"/>
          <w:sz w:val="22"/>
          <w:szCs w:val="22"/>
        </w:rPr>
      </w:pPr>
      <w:r>
        <w:rPr>
          <w:rFonts w:ascii="Calibri" w:hAnsi="Calibri"/>
          <w:sz w:val="22"/>
          <w:szCs w:val="22"/>
        </w:rPr>
        <w:t xml:space="preserve">     Director, Montana Bureau of Mines &amp; Geology (2012)</w:t>
      </w:r>
    </w:p>
    <w:p w14:paraId="607A6AE9" w14:textId="77777777" w:rsidR="00D27CE3" w:rsidRPr="004B2E1A" w:rsidRDefault="00D27CE3" w:rsidP="00D27CE3">
      <w:pPr>
        <w:spacing w:line="276" w:lineRule="auto"/>
        <w:ind w:left="720" w:right="-540"/>
        <w:rPr>
          <w:rFonts w:ascii="Calibri" w:hAnsi="Calibri"/>
          <w:sz w:val="22"/>
          <w:szCs w:val="22"/>
        </w:rPr>
      </w:pPr>
      <w:r>
        <w:rPr>
          <w:rFonts w:ascii="Calibri" w:hAnsi="Calibri"/>
          <w:sz w:val="22"/>
          <w:szCs w:val="22"/>
        </w:rPr>
        <w:t xml:space="preserve">     </w:t>
      </w:r>
      <w:r w:rsidRPr="004B2E1A">
        <w:rPr>
          <w:rFonts w:ascii="Calibri" w:hAnsi="Calibri"/>
          <w:sz w:val="22"/>
          <w:szCs w:val="22"/>
        </w:rPr>
        <w:t xml:space="preserve">CAMP Director </w:t>
      </w:r>
      <w:r>
        <w:rPr>
          <w:rFonts w:ascii="Calibri" w:hAnsi="Calibri"/>
          <w:sz w:val="22"/>
          <w:szCs w:val="22"/>
        </w:rPr>
        <w:t xml:space="preserve">(Chair </w:t>
      </w:r>
      <w:r w:rsidRPr="004B2E1A">
        <w:rPr>
          <w:rFonts w:ascii="Calibri" w:hAnsi="Calibri"/>
          <w:sz w:val="22"/>
          <w:szCs w:val="22"/>
        </w:rPr>
        <w:t>2009-2011</w:t>
      </w:r>
      <w:r>
        <w:rPr>
          <w:rFonts w:ascii="Calibri" w:hAnsi="Calibri"/>
          <w:sz w:val="22"/>
          <w:szCs w:val="22"/>
        </w:rPr>
        <w:t>, Spring 2014)</w:t>
      </w:r>
    </w:p>
    <w:p w14:paraId="5364547F" w14:textId="77777777" w:rsidR="00D27CE3" w:rsidRPr="00F30BD6" w:rsidRDefault="00D27CE3" w:rsidP="00D27CE3">
      <w:pPr>
        <w:spacing w:line="276" w:lineRule="auto"/>
        <w:ind w:left="720" w:right="-540"/>
        <w:rPr>
          <w:rFonts w:ascii="Calibri" w:hAnsi="Calibri"/>
          <w:b/>
          <w:bCs/>
          <w:sz w:val="22"/>
          <w:szCs w:val="22"/>
        </w:rPr>
      </w:pPr>
      <w:r>
        <w:rPr>
          <w:rFonts w:ascii="Calibri" w:hAnsi="Calibri"/>
          <w:sz w:val="22"/>
          <w:szCs w:val="22"/>
        </w:rPr>
        <w:t xml:space="preserve">     Montana Tech </w:t>
      </w:r>
      <w:r w:rsidRPr="004B2E1A">
        <w:rPr>
          <w:rFonts w:ascii="Calibri" w:hAnsi="Calibri"/>
          <w:sz w:val="22"/>
          <w:szCs w:val="22"/>
        </w:rPr>
        <w:t>Chancellor (Spring 2011)</w:t>
      </w:r>
    </w:p>
    <w:p w14:paraId="5FCDEBD8" w14:textId="77777777" w:rsidR="00D27CE3" w:rsidRDefault="00D27CE3" w:rsidP="00D27CE3">
      <w:pPr>
        <w:spacing w:line="276" w:lineRule="auto"/>
        <w:ind w:left="720" w:right="-540"/>
        <w:rPr>
          <w:rFonts w:ascii="Calibri" w:hAnsi="Calibri"/>
          <w:sz w:val="22"/>
          <w:szCs w:val="22"/>
        </w:rPr>
      </w:pPr>
      <w:r>
        <w:rPr>
          <w:rFonts w:ascii="Calibri" w:hAnsi="Calibri"/>
          <w:sz w:val="22"/>
          <w:szCs w:val="22"/>
        </w:rPr>
        <w:t xml:space="preserve">     M&amp;ME Dept. </w:t>
      </w:r>
      <w:r w:rsidRPr="004B2E1A">
        <w:rPr>
          <w:rFonts w:ascii="Calibri" w:hAnsi="Calibri"/>
          <w:sz w:val="22"/>
          <w:szCs w:val="22"/>
        </w:rPr>
        <w:t>Faculty (Summer 2007</w:t>
      </w:r>
      <w:r>
        <w:rPr>
          <w:rFonts w:ascii="Calibri" w:hAnsi="Calibri"/>
          <w:sz w:val="22"/>
          <w:szCs w:val="22"/>
        </w:rPr>
        <w:t>, Spring 2011, Spring 2017</w:t>
      </w:r>
      <w:r w:rsidRPr="004B2E1A">
        <w:rPr>
          <w:rFonts w:ascii="Calibri" w:hAnsi="Calibri"/>
          <w:sz w:val="22"/>
          <w:szCs w:val="22"/>
        </w:rPr>
        <w:t>)</w:t>
      </w:r>
    </w:p>
    <w:p w14:paraId="235C821D" w14:textId="48D11DF8" w:rsidR="006A1668" w:rsidRPr="004B2E1A" w:rsidRDefault="00D27CE3" w:rsidP="00D27CE3">
      <w:pPr>
        <w:spacing w:line="276" w:lineRule="auto"/>
        <w:ind w:left="720" w:right="-540"/>
        <w:rPr>
          <w:rFonts w:ascii="Calibri" w:hAnsi="Calibri"/>
          <w:sz w:val="22"/>
          <w:szCs w:val="22"/>
        </w:rPr>
      </w:pPr>
      <w:r>
        <w:rPr>
          <w:rFonts w:ascii="Calibri" w:hAnsi="Calibri"/>
          <w:sz w:val="22"/>
          <w:szCs w:val="22"/>
        </w:rPr>
        <w:t xml:space="preserve">     M&amp;ME Dept. </w:t>
      </w:r>
      <w:r w:rsidRPr="004B2E1A">
        <w:rPr>
          <w:rFonts w:ascii="Calibri" w:hAnsi="Calibri"/>
          <w:sz w:val="22"/>
          <w:szCs w:val="22"/>
        </w:rPr>
        <w:t>Laboratory Director (Spring 2007)</w:t>
      </w:r>
    </w:p>
    <w:p w14:paraId="14FD1FD2" w14:textId="77777777" w:rsidR="00D27CE3" w:rsidRDefault="00D27CE3" w:rsidP="00026112">
      <w:pPr>
        <w:tabs>
          <w:tab w:val="left" w:pos="720"/>
          <w:tab w:val="left" w:pos="1440"/>
          <w:tab w:val="left" w:pos="1732"/>
          <w:tab w:val="left" w:pos="2080"/>
          <w:tab w:val="left" w:pos="5040"/>
          <w:tab w:val="left" w:pos="7200"/>
          <w:tab w:val="right" w:pos="9266"/>
        </w:tabs>
        <w:spacing w:line="264" w:lineRule="auto"/>
        <w:jc w:val="center"/>
        <w:rPr>
          <w:rFonts w:ascii="Calibri" w:hAnsi="Calibri"/>
          <w:b/>
          <w:sz w:val="22"/>
          <w:szCs w:val="22"/>
        </w:rPr>
      </w:pPr>
    </w:p>
    <w:p w14:paraId="4C37E6AC" w14:textId="6306E670" w:rsidR="006A1668" w:rsidRPr="00226E44" w:rsidRDefault="006A1668" w:rsidP="00E2536D">
      <w:pPr>
        <w:tabs>
          <w:tab w:val="left" w:pos="720"/>
          <w:tab w:val="left" w:pos="1440"/>
          <w:tab w:val="left" w:pos="1732"/>
          <w:tab w:val="left" w:pos="2080"/>
          <w:tab w:val="left" w:pos="5040"/>
          <w:tab w:val="left" w:pos="7200"/>
          <w:tab w:val="right" w:pos="9266"/>
        </w:tabs>
        <w:spacing w:line="264" w:lineRule="auto"/>
        <w:rPr>
          <w:rFonts w:ascii="Calibri" w:hAnsi="Calibri"/>
          <w:b/>
          <w:sz w:val="22"/>
          <w:szCs w:val="22"/>
        </w:rPr>
      </w:pPr>
      <w:r w:rsidRPr="00226E44">
        <w:rPr>
          <w:rFonts w:ascii="Calibri" w:hAnsi="Calibri"/>
          <w:b/>
          <w:sz w:val="22"/>
          <w:szCs w:val="22"/>
        </w:rPr>
        <w:t>P</w:t>
      </w:r>
      <w:r w:rsidR="00226E44" w:rsidRPr="00226E44">
        <w:rPr>
          <w:rFonts w:ascii="Calibri" w:hAnsi="Calibri"/>
          <w:b/>
          <w:sz w:val="22"/>
          <w:szCs w:val="22"/>
        </w:rPr>
        <w:t>ROFESSIONAL SOCIETIES</w:t>
      </w:r>
    </w:p>
    <w:p w14:paraId="17992915" w14:textId="77777777" w:rsidR="006A1668" w:rsidRDefault="006A1668" w:rsidP="00026112">
      <w:pPr>
        <w:spacing w:line="120" w:lineRule="auto"/>
        <w:ind w:right="-547"/>
        <w:rPr>
          <w:rFonts w:ascii="Calibri" w:hAnsi="Calibri"/>
          <w:sz w:val="22"/>
          <w:szCs w:val="22"/>
        </w:rPr>
      </w:pPr>
    </w:p>
    <w:p w14:paraId="69C9C0E0" w14:textId="77777777" w:rsidR="006A1668" w:rsidRDefault="006A1668" w:rsidP="00026112">
      <w:pPr>
        <w:spacing w:line="276" w:lineRule="auto"/>
        <w:ind w:right="-540"/>
        <w:rPr>
          <w:rFonts w:ascii="Calibri" w:hAnsi="Calibri"/>
          <w:sz w:val="22"/>
          <w:szCs w:val="22"/>
        </w:rPr>
      </w:pPr>
      <w:r>
        <w:rPr>
          <w:rFonts w:ascii="Calibri" w:hAnsi="Calibri"/>
          <w:sz w:val="22"/>
          <w:szCs w:val="22"/>
        </w:rPr>
        <w:t>American Institute of Chemical Engineers (AIChE); member 1992- present</w:t>
      </w:r>
    </w:p>
    <w:p w14:paraId="7BF93EB1" w14:textId="77777777" w:rsidR="006A1668" w:rsidRDefault="006A1668" w:rsidP="00F81B14">
      <w:pPr>
        <w:spacing w:line="120" w:lineRule="auto"/>
        <w:ind w:right="-547"/>
        <w:rPr>
          <w:rFonts w:ascii="Calibri" w:hAnsi="Calibri"/>
          <w:sz w:val="22"/>
          <w:szCs w:val="22"/>
        </w:rPr>
      </w:pPr>
    </w:p>
    <w:p w14:paraId="23E70D08" w14:textId="77777777" w:rsidR="006A1668" w:rsidRDefault="006A1668" w:rsidP="00026112">
      <w:pPr>
        <w:spacing w:line="276" w:lineRule="auto"/>
        <w:ind w:right="-540"/>
        <w:rPr>
          <w:rFonts w:ascii="Calibri" w:hAnsi="Calibri"/>
          <w:sz w:val="22"/>
          <w:szCs w:val="22"/>
        </w:rPr>
      </w:pPr>
      <w:r>
        <w:rPr>
          <w:rFonts w:ascii="Calibri" w:hAnsi="Calibri"/>
          <w:sz w:val="22"/>
          <w:szCs w:val="22"/>
        </w:rPr>
        <w:t>The Metals, Minerals, and Materials Society of AIME (TMS); 1976- present</w:t>
      </w:r>
    </w:p>
    <w:p w14:paraId="71EBA1C7" w14:textId="77777777" w:rsidR="006A1668" w:rsidRDefault="006A1668" w:rsidP="00880DBF">
      <w:pPr>
        <w:spacing w:line="120" w:lineRule="auto"/>
        <w:ind w:right="-547"/>
        <w:rPr>
          <w:rFonts w:ascii="Calibri" w:hAnsi="Calibri"/>
          <w:sz w:val="22"/>
          <w:szCs w:val="22"/>
        </w:rPr>
      </w:pPr>
    </w:p>
    <w:p w14:paraId="77AA4022" w14:textId="77777777" w:rsidR="006A1668" w:rsidRDefault="006A1668" w:rsidP="00026112">
      <w:pPr>
        <w:spacing w:line="276" w:lineRule="auto"/>
        <w:ind w:right="-540"/>
        <w:rPr>
          <w:rFonts w:ascii="Calibri" w:hAnsi="Calibri"/>
          <w:sz w:val="22"/>
          <w:szCs w:val="22"/>
        </w:rPr>
      </w:pPr>
      <w:r w:rsidRPr="004B2E1A">
        <w:rPr>
          <w:rFonts w:ascii="Calibri" w:hAnsi="Calibri"/>
          <w:sz w:val="22"/>
          <w:szCs w:val="22"/>
        </w:rPr>
        <w:t>TMS Pyrometallurgy Committee (</w:t>
      </w:r>
      <w:r>
        <w:rPr>
          <w:rFonts w:ascii="Calibri" w:hAnsi="Calibri"/>
          <w:sz w:val="22"/>
          <w:szCs w:val="22"/>
        </w:rPr>
        <w:t xml:space="preserve">member 1997- present; Chair </w:t>
      </w:r>
      <w:r w:rsidRPr="004B2E1A">
        <w:rPr>
          <w:rFonts w:ascii="Calibri" w:hAnsi="Calibri"/>
          <w:sz w:val="22"/>
          <w:szCs w:val="22"/>
        </w:rPr>
        <w:t>2010-</w:t>
      </w:r>
      <w:r>
        <w:rPr>
          <w:rFonts w:ascii="Calibri" w:hAnsi="Calibri"/>
          <w:sz w:val="22"/>
          <w:szCs w:val="22"/>
        </w:rPr>
        <w:t>2012; Vice Chair 2008-2010</w:t>
      </w:r>
      <w:r w:rsidRPr="004B2E1A">
        <w:rPr>
          <w:rFonts w:ascii="Calibri" w:hAnsi="Calibri"/>
          <w:sz w:val="22"/>
          <w:szCs w:val="22"/>
        </w:rPr>
        <w:t>)</w:t>
      </w:r>
    </w:p>
    <w:p w14:paraId="596B4778" w14:textId="77777777" w:rsidR="006A1668" w:rsidRDefault="006A1668" w:rsidP="00026112">
      <w:pPr>
        <w:spacing w:line="120" w:lineRule="auto"/>
        <w:ind w:right="-547"/>
        <w:rPr>
          <w:rFonts w:ascii="Calibri" w:hAnsi="Calibri"/>
          <w:sz w:val="22"/>
          <w:szCs w:val="22"/>
        </w:rPr>
      </w:pPr>
    </w:p>
    <w:p w14:paraId="03A1AED3" w14:textId="77777777" w:rsidR="006A1668" w:rsidRDefault="006A1668" w:rsidP="004266A0">
      <w:pPr>
        <w:tabs>
          <w:tab w:val="left" w:pos="720"/>
          <w:tab w:val="left" w:pos="1440"/>
          <w:tab w:val="left" w:pos="1732"/>
          <w:tab w:val="left" w:pos="2080"/>
          <w:tab w:val="left" w:pos="5040"/>
          <w:tab w:val="left" w:pos="7200"/>
          <w:tab w:val="right" w:pos="9266"/>
        </w:tabs>
        <w:spacing w:line="264" w:lineRule="auto"/>
        <w:jc w:val="both"/>
        <w:rPr>
          <w:rFonts w:ascii="Calibri" w:hAnsi="Calibri"/>
          <w:sz w:val="22"/>
          <w:szCs w:val="22"/>
        </w:rPr>
      </w:pPr>
      <w:r>
        <w:rPr>
          <w:rFonts w:ascii="Calibri" w:hAnsi="Calibri"/>
          <w:sz w:val="22"/>
          <w:szCs w:val="22"/>
        </w:rPr>
        <w:t>Co-organizer, 11</w:t>
      </w:r>
      <w:r w:rsidRPr="00283E26">
        <w:rPr>
          <w:rFonts w:ascii="Calibri" w:hAnsi="Calibri"/>
          <w:sz w:val="22"/>
          <w:szCs w:val="22"/>
          <w:vertAlign w:val="superscript"/>
        </w:rPr>
        <w:t>th</w:t>
      </w:r>
      <w:r>
        <w:rPr>
          <w:rFonts w:ascii="Calibri" w:hAnsi="Calibri"/>
          <w:sz w:val="22"/>
          <w:szCs w:val="22"/>
        </w:rPr>
        <w:t xml:space="preserve"> International Symposium on High Temperature Metallurgical Processing, held in conjunction with the 2020 TMS Annual meeting in San Diego, California in February 2020;</w:t>
      </w:r>
      <w:r w:rsidRPr="00CE2128">
        <w:rPr>
          <w:rFonts w:ascii="Calibri" w:hAnsi="Calibri"/>
          <w:sz w:val="22"/>
          <w:szCs w:val="22"/>
        </w:rPr>
        <w:t xml:space="preserve"> </w:t>
      </w:r>
      <w:r>
        <w:rPr>
          <w:rFonts w:ascii="Calibri" w:hAnsi="Calibri"/>
          <w:sz w:val="22"/>
          <w:szCs w:val="22"/>
        </w:rPr>
        <w:t>Co-Editor of Symposium Proceedings; Session Chair</w:t>
      </w:r>
    </w:p>
    <w:p w14:paraId="6CBC7B2A" w14:textId="77777777" w:rsidR="006A1668" w:rsidRDefault="006A1668" w:rsidP="00026112">
      <w:pPr>
        <w:tabs>
          <w:tab w:val="left" w:pos="720"/>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15CDE209" w14:textId="77777777" w:rsidR="006A1668" w:rsidRDefault="006A1668" w:rsidP="00026112">
      <w:pPr>
        <w:tabs>
          <w:tab w:val="left" w:pos="720"/>
          <w:tab w:val="left" w:pos="1440"/>
          <w:tab w:val="left" w:pos="1732"/>
          <w:tab w:val="left" w:pos="2080"/>
          <w:tab w:val="left" w:pos="5040"/>
          <w:tab w:val="left" w:pos="7200"/>
          <w:tab w:val="right" w:pos="9266"/>
        </w:tabs>
        <w:spacing w:line="264" w:lineRule="auto"/>
        <w:jc w:val="both"/>
        <w:rPr>
          <w:rFonts w:ascii="Calibri" w:hAnsi="Calibri"/>
          <w:sz w:val="22"/>
          <w:szCs w:val="22"/>
        </w:rPr>
      </w:pPr>
      <w:r>
        <w:rPr>
          <w:rFonts w:ascii="Calibri" w:hAnsi="Calibri"/>
          <w:sz w:val="22"/>
          <w:szCs w:val="22"/>
        </w:rPr>
        <w:t>Co-organizer, 10</w:t>
      </w:r>
      <w:r w:rsidRPr="00283E26">
        <w:rPr>
          <w:rFonts w:ascii="Calibri" w:hAnsi="Calibri"/>
          <w:sz w:val="22"/>
          <w:szCs w:val="22"/>
          <w:vertAlign w:val="superscript"/>
        </w:rPr>
        <w:t>th</w:t>
      </w:r>
      <w:r>
        <w:rPr>
          <w:rFonts w:ascii="Calibri" w:hAnsi="Calibri"/>
          <w:sz w:val="22"/>
          <w:szCs w:val="22"/>
        </w:rPr>
        <w:t xml:space="preserve"> International Symposium on High Temperature Metallurgical Processing, held in conjunction with the 2019 TMS Annual meeting in San Antonio, Texas in March 2019;</w:t>
      </w:r>
      <w:r w:rsidRPr="00CE2128">
        <w:rPr>
          <w:rFonts w:ascii="Calibri" w:hAnsi="Calibri"/>
          <w:sz w:val="22"/>
          <w:szCs w:val="22"/>
        </w:rPr>
        <w:t xml:space="preserve"> </w:t>
      </w:r>
      <w:r>
        <w:rPr>
          <w:rFonts w:ascii="Calibri" w:hAnsi="Calibri"/>
          <w:sz w:val="22"/>
          <w:szCs w:val="22"/>
        </w:rPr>
        <w:t>Co-Editor of published Symposium Proceedings; Session Chair</w:t>
      </w:r>
    </w:p>
    <w:p w14:paraId="16653CC7" w14:textId="77777777" w:rsidR="006A1668" w:rsidRDefault="006A1668" w:rsidP="00026112">
      <w:pPr>
        <w:tabs>
          <w:tab w:val="left" w:pos="720"/>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44D95909" w14:textId="77777777" w:rsidR="006A1668" w:rsidRDefault="006A1668" w:rsidP="00026112">
      <w:pPr>
        <w:tabs>
          <w:tab w:val="left" w:pos="720"/>
          <w:tab w:val="left" w:pos="1440"/>
          <w:tab w:val="left" w:pos="1732"/>
          <w:tab w:val="left" w:pos="2080"/>
          <w:tab w:val="left" w:pos="5040"/>
          <w:tab w:val="left" w:pos="7200"/>
          <w:tab w:val="right" w:pos="9266"/>
        </w:tabs>
        <w:spacing w:line="264" w:lineRule="auto"/>
        <w:jc w:val="both"/>
        <w:rPr>
          <w:rFonts w:ascii="Calibri" w:hAnsi="Calibri"/>
          <w:sz w:val="22"/>
          <w:szCs w:val="22"/>
        </w:rPr>
      </w:pPr>
      <w:r>
        <w:rPr>
          <w:rFonts w:ascii="Calibri" w:hAnsi="Calibri"/>
          <w:sz w:val="22"/>
          <w:szCs w:val="22"/>
        </w:rPr>
        <w:t>Co-organizer, 9</w:t>
      </w:r>
      <w:r w:rsidRPr="00283E26">
        <w:rPr>
          <w:rFonts w:ascii="Calibri" w:hAnsi="Calibri"/>
          <w:sz w:val="22"/>
          <w:szCs w:val="22"/>
          <w:vertAlign w:val="superscript"/>
        </w:rPr>
        <w:t>th</w:t>
      </w:r>
      <w:r>
        <w:rPr>
          <w:rFonts w:ascii="Calibri" w:hAnsi="Calibri"/>
          <w:sz w:val="22"/>
          <w:szCs w:val="22"/>
        </w:rPr>
        <w:t xml:space="preserve"> International Symposium on High Temperature Metallurgical Processing, held in conjunction with the 2018 TMS Annual meeting in Phoenix, Arizona, March, 2018;</w:t>
      </w:r>
      <w:r w:rsidRPr="00CE2128">
        <w:rPr>
          <w:rFonts w:ascii="Calibri" w:hAnsi="Calibri"/>
          <w:sz w:val="22"/>
          <w:szCs w:val="22"/>
        </w:rPr>
        <w:t xml:space="preserve"> </w:t>
      </w:r>
      <w:r>
        <w:rPr>
          <w:rFonts w:ascii="Calibri" w:hAnsi="Calibri"/>
          <w:sz w:val="22"/>
          <w:szCs w:val="22"/>
        </w:rPr>
        <w:t xml:space="preserve">Co-Editor of published Symposium Proceedings; Session Chair </w:t>
      </w:r>
    </w:p>
    <w:p w14:paraId="613997B1" w14:textId="77777777" w:rsidR="006A1668" w:rsidRDefault="006A1668" w:rsidP="00026112">
      <w:pPr>
        <w:tabs>
          <w:tab w:val="left" w:pos="720"/>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797D50F1" w14:textId="77777777" w:rsidR="006A1668" w:rsidRDefault="006A1668" w:rsidP="00026112">
      <w:pPr>
        <w:tabs>
          <w:tab w:val="left" w:pos="720"/>
          <w:tab w:val="left" w:pos="1440"/>
          <w:tab w:val="left" w:pos="1732"/>
          <w:tab w:val="left" w:pos="2080"/>
          <w:tab w:val="left" w:pos="5040"/>
          <w:tab w:val="left" w:pos="7200"/>
          <w:tab w:val="right" w:pos="9266"/>
        </w:tabs>
        <w:spacing w:line="264" w:lineRule="auto"/>
        <w:jc w:val="both"/>
        <w:rPr>
          <w:rFonts w:ascii="Calibri" w:hAnsi="Calibri"/>
          <w:sz w:val="22"/>
          <w:szCs w:val="22"/>
        </w:rPr>
      </w:pPr>
      <w:r>
        <w:rPr>
          <w:rFonts w:ascii="Calibri" w:hAnsi="Calibri"/>
          <w:sz w:val="22"/>
          <w:szCs w:val="22"/>
        </w:rPr>
        <w:t>Co-organizer, Drying, Roasting, and Calcining of Minerals Symposium, held in conjunction with the 2015 TMS Annual meeting in Orlando, Florida, March, 2015; Co-Editor of published Symposium Proceedings; Session Chair</w:t>
      </w:r>
    </w:p>
    <w:p w14:paraId="5797201D" w14:textId="77777777" w:rsidR="006A1668" w:rsidRDefault="006A1668" w:rsidP="00F81B14">
      <w:pPr>
        <w:tabs>
          <w:tab w:val="left" w:pos="720"/>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5BB7EE65" w14:textId="77777777" w:rsidR="006A1668" w:rsidRDefault="006A1668" w:rsidP="002F46C5">
      <w:pPr>
        <w:tabs>
          <w:tab w:val="left" w:pos="720"/>
          <w:tab w:val="left" w:pos="1440"/>
          <w:tab w:val="left" w:pos="1732"/>
          <w:tab w:val="left" w:pos="2080"/>
          <w:tab w:val="left" w:pos="5040"/>
          <w:tab w:val="left" w:pos="7200"/>
          <w:tab w:val="right" w:pos="9266"/>
        </w:tabs>
        <w:spacing w:line="264" w:lineRule="auto"/>
        <w:jc w:val="both"/>
        <w:rPr>
          <w:rFonts w:ascii="Calibri" w:hAnsi="Calibri"/>
          <w:sz w:val="22"/>
          <w:szCs w:val="22"/>
        </w:rPr>
      </w:pPr>
      <w:r w:rsidRPr="00253A7D">
        <w:rPr>
          <w:rFonts w:ascii="Calibri" w:hAnsi="Calibri"/>
          <w:sz w:val="22"/>
          <w:szCs w:val="22"/>
        </w:rPr>
        <w:t>Lead Organizer, International Symposium on Fluidization Technologies for the Mineral, Materials, and Energy Industries,</w:t>
      </w:r>
      <w:r>
        <w:rPr>
          <w:rFonts w:ascii="Calibri" w:hAnsi="Calibri"/>
          <w:sz w:val="22"/>
          <w:szCs w:val="22"/>
        </w:rPr>
        <w:t xml:space="preserve"> held in conjunction with the 2014 TMS Annual Meeting, San Diego, CA, Feb. 2014; Co-Editor of published Symposium Proceedings; Session Chair</w:t>
      </w:r>
    </w:p>
    <w:p w14:paraId="3A418E2E" w14:textId="77777777" w:rsidR="006A1668" w:rsidRDefault="006A1668" w:rsidP="002F46C5">
      <w:pPr>
        <w:tabs>
          <w:tab w:val="left" w:pos="720"/>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7FF84D5A" w14:textId="77777777" w:rsidR="006A1668" w:rsidRDefault="006A1668" w:rsidP="00753499">
      <w:pPr>
        <w:tabs>
          <w:tab w:val="left" w:pos="720"/>
          <w:tab w:val="left" w:pos="1440"/>
          <w:tab w:val="left" w:pos="1732"/>
          <w:tab w:val="left" w:pos="2080"/>
          <w:tab w:val="left" w:pos="5040"/>
          <w:tab w:val="left" w:pos="7200"/>
          <w:tab w:val="right" w:pos="9266"/>
        </w:tabs>
        <w:spacing w:line="264" w:lineRule="auto"/>
        <w:jc w:val="both"/>
        <w:rPr>
          <w:rFonts w:ascii="Calibri" w:hAnsi="Calibri"/>
          <w:sz w:val="22"/>
          <w:szCs w:val="22"/>
        </w:rPr>
      </w:pPr>
      <w:r>
        <w:rPr>
          <w:rFonts w:ascii="Calibri" w:hAnsi="Calibri"/>
          <w:sz w:val="22"/>
          <w:szCs w:val="22"/>
        </w:rPr>
        <w:t>Plenary Session Chair, International Symposium on High Temperature Electrochemistry, held in conjunction with the 2013 TMS Annual Meeting in San Antonio, Texas, March, 2013</w:t>
      </w:r>
    </w:p>
    <w:p w14:paraId="73BC834F" w14:textId="77777777" w:rsidR="006A1668" w:rsidRDefault="006A1668" w:rsidP="00753499">
      <w:pPr>
        <w:tabs>
          <w:tab w:val="left" w:pos="720"/>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2206533B" w14:textId="77777777" w:rsidR="006A1668" w:rsidRDefault="006A1668" w:rsidP="00026112">
      <w:pPr>
        <w:tabs>
          <w:tab w:val="left" w:pos="720"/>
          <w:tab w:val="left" w:pos="1440"/>
          <w:tab w:val="left" w:pos="1732"/>
          <w:tab w:val="left" w:pos="2080"/>
          <w:tab w:val="left" w:pos="5040"/>
          <w:tab w:val="left" w:pos="7200"/>
          <w:tab w:val="right" w:pos="9266"/>
        </w:tabs>
        <w:spacing w:line="264" w:lineRule="auto"/>
        <w:jc w:val="both"/>
        <w:rPr>
          <w:rFonts w:ascii="Calibri" w:hAnsi="Calibri"/>
          <w:sz w:val="22"/>
          <w:szCs w:val="22"/>
        </w:rPr>
      </w:pPr>
      <w:r>
        <w:rPr>
          <w:rFonts w:ascii="Calibri" w:hAnsi="Calibri"/>
          <w:sz w:val="22"/>
          <w:szCs w:val="22"/>
        </w:rPr>
        <w:t>Lead Organizer, International Smelting Technology Symposium (incorporating the 6</w:t>
      </w:r>
      <w:r w:rsidRPr="00253A7D">
        <w:rPr>
          <w:rFonts w:ascii="Calibri" w:hAnsi="Calibri"/>
          <w:sz w:val="22"/>
          <w:szCs w:val="22"/>
          <w:vertAlign w:val="superscript"/>
        </w:rPr>
        <w:t>th</w:t>
      </w:r>
      <w:r>
        <w:rPr>
          <w:rFonts w:ascii="Calibri" w:hAnsi="Calibri"/>
          <w:sz w:val="22"/>
          <w:szCs w:val="22"/>
        </w:rPr>
        <w:t xml:space="preserve"> Advances in Sulfide </w:t>
      </w:r>
    </w:p>
    <w:p w14:paraId="67B3B6B4" w14:textId="77777777" w:rsidR="006A1668" w:rsidRDefault="006A1668" w:rsidP="009305ED">
      <w:pPr>
        <w:tabs>
          <w:tab w:val="left" w:pos="720"/>
          <w:tab w:val="left" w:pos="1440"/>
          <w:tab w:val="left" w:pos="1732"/>
          <w:tab w:val="left" w:pos="2080"/>
          <w:tab w:val="left" w:pos="5040"/>
          <w:tab w:val="left" w:pos="7200"/>
          <w:tab w:val="right" w:pos="9266"/>
        </w:tabs>
        <w:spacing w:line="264" w:lineRule="auto"/>
        <w:jc w:val="both"/>
        <w:rPr>
          <w:rFonts w:ascii="Calibri" w:hAnsi="Calibri"/>
          <w:sz w:val="22"/>
          <w:szCs w:val="22"/>
        </w:rPr>
      </w:pPr>
      <w:r>
        <w:rPr>
          <w:rFonts w:ascii="Calibri" w:hAnsi="Calibri"/>
          <w:sz w:val="22"/>
          <w:szCs w:val="22"/>
        </w:rPr>
        <w:t>Smelting Symposium), held in conjunction with the 2012 TMS Annual Meeting in Orlando, Florida, March, 2012; Co-Editor of the published Symposium Proceedings; Session Chair</w:t>
      </w:r>
    </w:p>
    <w:p w14:paraId="74750109" w14:textId="77777777" w:rsidR="006A1668" w:rsidRDefault="006A1668" w:rsidP="009305ED">
      <w:pPr>
        <w:tabs>
          <w:tab w:val="left" w:pos="720"/>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47B5BAD1" w14:textId="77777777" w:rsidR="006A1668" w:rsidRDefault="006A1668" w:rsidP="009305ED">
      <w:pPr>
        <w:tabs>
          <w:tab w:val="left" w:pos="720"/>
          <w:tab w:val="left" w:pos="1440"/>
          <w:tab w:val="left" w:pos="1732"/>
          <w:tab w:val="left" w:pos="2080"/>
          <w:tab w:val="left" w:pos="5040"/>
          <w:tab w:val="left" w:pos="7200"/>
          <w:tab w:val="right" w:pos="9266"/>
        </w:tabs>
        <w:spacing w:line="264" w:lineRule="auto"/>
        <w:jc w:val="both"/>
        <w:rPr>
          <w:rFonts w:ascii="Calibri" w:hAnsi="Calibri"/>
          <w:sz w:val="22"/>
          <w:szCs w:val="22"/>
        </w:rPr>
      </w:pPr>
      <w:r>
        <w:rPr>
          <w:rFonts w:ascii="Calibri" w:hAnsi="Calibri"/>
          <w:sz w:val="22"/>
          <w:szCs w:val="22"/>
        </w:rPr>
        <w:t>Co-organizer, 2</w:t>
      </w:r>
      <w:r w:rsidRPr="00253A7D">
        <w:rPr>
          <w:rFonts w:ascii="Calibri" w:hAnsi="Calibri"/>
          <w:sz w:val="22"/>
          <w:szCs w:val="22"/>
          <w:vertAlign w:val="superscript"/>
        </w:rPr>
        <w:t>nd</w:t>
      </w:r>
      <w:r>
        <w:rPr>
          <w:rFonts w:ascii="Calibri" w:hAnsi="Calibri"/>
          <w:sz w:val="22"/>
          <w:szCs w:val="22"/>
        </w:rPr>
        <w:t xml:space="preserve"> International Symposium on High-Temperature Metallurgical Processing, held in conjunction with the 2011 TMS Annual Meeting in San Diego, California, February 27-March 3, 2011. Co-Editor of the published Symposium Proceedings; Session Chair</w:t>
      </w:r>
    </w:p>
    <w:p w14:paraId="21CCCA34" w14:textId="77777777" w:rsidR="006A1668" w:rsidRDefault="006A1668" w:rsidP="009305ED">
      <w:pPr>
        <w:tabs>
          <w:tab w:val="left" w:pos="720"/>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45D63DCF" w14:textId="4797C837" w:rsidR="002F5DA3" w:rsidRDefault="006A1668" w:rsidP="002F5DA3">
      <w:pPr>
        <w:tabs>
          <w:tab w:val="left" w:pos="1008"/>
          <w:tab w:val="left" w:pos="1440"/>
          <w:tab w:val="left" w:pos="5040"/>
          <w:tab w:val="left" w:pos="7200"/>
          <w:tab w:val="right" w:pos="9266"/>
        </w:tabs>
        <w:jc w:val="both"/>
        <w:outlineLvl w:val="0"/>
        <w:rPr>
          <w:rFonts w:ascii="Calibri" w:hAnsi="Calibri"/>
          <w:sz w:val="22"/>
          <w:szCs w:val="22"/>
        </w:rPr>
      </w:pPr>
      <w:r>
        <w:rPr>
          <w:rFonts w:ascii="Calibri" w:hAnsi="Calibri"/>
          <w:sz w:val="22"/>
          <w:szCs w:val="22"/>
        </w:rPr>
        <w:t>Co-organizer, International Symposium on High-Temperature Metallurgical Processing, held in conjunction with the 2010 TMS Annual Meeting in Seattle, Washington, February, 2010; Session Chair</w:t>
      </w:r>
    </w:p>
    <w:p w14:paraId="24E8B3D5" w14:textId="77777777" w:rsidR="002F5DA3" w:rsidRDefault="002F5DA3">
      <w:pPr>
        <w:widowControl/>
        <w:rPr>
          <w:rFonts w:ascii="Calibri" w:hAnsi="Calibri"/>
          <w:sz w:val="22"/>
          <w:szCs w:val="22"/>
        </w:rPr>
      </w:pPr>
      <w:r>
        <w:rPr>
          <w:rFonts w:ascii="Calibri" w:hAnsi="Calibri"/>
          <w:sz w:val="22"/>
          <w:szCs w:val="22"/>
        </w:rPr>
        <w:br w:type="page"/>
      </w:r>
    </w:p>
    <w:p w14:paraId="470DFC20" w14:textId="13C286F8" w:rsidR="006A1668" w:rsidRPr="004B2E1A" w:rsidRDefault="006A1668" w:rsidP="00DB4AAB">
      <w:pPr>
        <w:tabs>
          <w:tab w:val="left" w:pos="1008"/>
          <w:tab w:val="left" w:pos="1440"/>
          <w:tab w:val="left" w:pos="5040"/>
          <w:tab w:val="left" w:pos="7200"/>
          <w:tab w:val="right" w:pos="9266"/>
        </w:tabs>
        <w:jc w:val="center"/>
        <w:outlineLvl w:val="0"/>
        <w:rPr>
          <w:rFonts w:ascii="Calibri" w:hAnsi="Calibri"/>
          <w:sz w:val="22"/>
          <w:szCs w:val="22"/>
        </w:rPr>
      </w:pPr>
      <w:r w:rsidRPr="004B2E1A">
        <w:rPr>
          <w:rFonts w:ascii="Calibri" w:hAnsi="Calibri"/>
          <w:b/>
          <w:sz w:val="22"/>
          <w:szCs w:val="22"/>
        </w:rPr>
        <w:t>PROFESSIONAL EXPERIENCE</w:t>
      </w:r>
      <w:r w:rsidR="00903B91">
        <w:rPr>
          <w:rFonts w:ascii="Calibri" w:hAnsi="Calibri"/>
          <w:b/>
          <w:sz w:val="22"/>
          <w:szCs w:val="22"/>
        </w:rPr>
        <w:t xml:space="preserve"> (NON-ACADEMIC)</w:t>
      </w:r>
    </w:p>
    <w:p w14:paraId="7E8E2DDD" w14:textId="77777777" w:rsidR="006A1668" w:rsidRPr="004B2E1A" w:rsidRDefault="006A1668" w:rsidP="00DB4AAB">
      <w:pPr>
        <w:tabs>
          <w:tab w:val="left" w:pos="1008"/>
          <w:tab w:val="left" w:pos="1440"/>
          <w:tab w:val="left" w:pos="2080"/>
          <w:tab w:val="left" w:pos="5040"/>
          <w:tab w:val="left" w:pos="7200"/>
          <w:tab w:val="right" w:pos="9266"/>
        </w:tabs>
        <w:spacing w:line="120" w:lineRule="auto"/>
        <w:jc w:val="both"/>
        <w:rPr>
          <w:rFonts w:ascii="Calibri" w:hAnsi="Calibri"/>
          <w:b/>
          <w:sz w:val="22"/>
          <w:szCs w:val="22"/>
        </w:rPr>
      </w:pPr>
    </w:p>
    <w:p w14:paraId="2F827A1C" w14:textId="77777777" w:rsidR="006A1668" w:rsidRPr="004B2E1A" w:rsidRDefault="006A1668" w:rsidP="00DB4AAB">
      <w:pPr>
        <w:tabs>
          <w:tab w:val="left" w:pos="1008"/>
          <w:tab w:val="left" w:pos="1440"/>
          <w:tab w:val="left" w:pos="2080"/>
          <w:tab w:val="left" w:pos="5040"/>
          <w:tab w:val="left" w:pos="7200"/>
          <w:tab w:val="right" w:pos="9266"/>
        </w:tabs>
        <w:jc w:val="both"/>
        <w:rPr>
          <w:rFonts w:ascii="Calibri" w:hAnsi="Calibri"/>
          <w:b/>
          <w:sz w:val="22"/>
          <w:szCs w:val="22"/>
        </w:rPr>
      </w:pPr>
      <w:r w:rsidRPr="004B2E1A">
        <w:rPr>
          <w:rFonts w:ascii="Calibri" w:hAnsi="Calibri"/>
          <w:b/>
          <w:sz w:val="22"/>
          <w:szCs w:val="22"/>
        </w:rPr>
        <w:t>2006 to present: Chief Executive and General Manager, J. P. Downey &amp; Associates, P.L.L.C.</w:t>
      </w:r>
    </w:p>
    <w:p w14:paraId="3B9363B5" w14:textId="77777777" w:rsidR="006A1668" w:rsidRPr="004B2E1A" w:rsidRDefault="006A1668" w:rsidP="00DB4AAB">
      <w:pPr>
        <w:tabs>
          <w:tab w:val="left" w:pos="1008"/>
          <w:tab w:val="left" w:pos="1440"/>
          <w:tab w:val="left" w:pos="2080"/>
          <w:tab w:val="left" w:pos="5040"/>
          <w:tab w:val="left" w:pos="7200"/>
          <w:tab w:val="right" w:pos="9266"/>
        </w:tabs>
        <w:spacing w:line="120" w:lineRule="auto"/>
        <w:jc w:val="both"/>
        <w:rPr>
          <w:rFonts w:ascii="Calibri" w:hAnsi="Calibri"/>
          <w:b/>
          <w:sz w:val="22"/>
          <w:szCs w:val="22"/>
        </w:rPr>
      </w:pPr>
    </w:p>
    <w:p w14:paraId="2064E0EF" w14:textId="77777777" w:rsidR="006A1668" w:rsidRPr="004B2E1A" w:rsidRDefault="006A1668" w:rsidP="00DB4AAB">
      <w:pPr>
        <w:tabs>
          <w:tab w:val="left" w:pos="1008"/>
          <w:tab w:val="left" w:pos="1440"/>
          <w:tab w:val="left" w:pos="2080"/>
          <w:tab w:val="left" w:pos="5040"/>
          <w:tab w:val="left" w:pos="7200"/>
          <w:tab w:val="right" w:pos="9266"/>
        </w:tabs>
        <w:jc w:val="both"/>
        <w:rPr>
          <w:rFonts w:ascii="Calibri" w:hAnsi="Calibri"/>
          <w:sz w:val="22"/>
          <w:szCs w:val="22"/>
        </w:rPr>
      </w:pPr>
      <w:r w:rsidRPr="004B2E1A">
        <w:rPr>
          <w:rFonts w:ascii="Calibri" w:hAnsi="Calibri"/>
          <w:sz w:val="22"/>
          <w:szCs w:val="22"/>
        </w:rPr>
        <w:t xml:space="preserve">Consulting activities on behalf of private sector clients in the chemical, metallurgical, and materials industries. Activities include </w:t>
      </w:r>
      <w:r>
        <w:rPr>
          <w:rFonts w:ascii="Calibri" w:hAnsi="Calibri"/>
          <w:sz w:val="22"/>
          <w:szCs w:val="22"/>
        </w:rPr>
        <w:t xml:space="preserve">professional witness, </w:t>
      </w:r>
      <w:r w:rsidRPr="004B2E1A">
        <w:rPr>
          <w:rFonts w:ascii="Calibri" w:hAnsi="Calibri"/>
          <w:sz w:val="22"/>
          <w:szCs w:val="22"/>
        </w:rPr>
        <w:t>technical assistance</w:t>
      </w:r>
      <w:r>
        <w:rPr>
          <w:rFonts w:ascii="Calibri" w:hAnsi="Calibri"/>
          <w:sz w:val="22"/>
          <w:szCs w:val="22"/>
        </w:rPr>
        <w:t>, e</w:t>
      </w:r>
      <w:r w:rsidRPr="004B2E1A">
        <w:rPr>
          <w:rFonts w:ascii="Calibri" w:hAnsi="Calibri"/>
          <w:sz w:val="22"/>
          <w:szCs w:val="22"/>
        </w:rPr>
        <w:t xml:space="preserve">xperimental design, equipment selection and operation, data analysis, cost estimation, and reporting.  </w:t>
      </w:r>
    </w:p>
    <w:p w14:paraId="591603EB" w14:textId="77777777" w:rsidR="006A1668" w:rsidRPr="004B2E1A" w:rsidRDefault="006A1668" w:rsidP="00DB4AAB">
      <w:pPr>
        <w:tabs>
          <w:tab w:val="left" w:pos="1008"/>
          <w:tab w:val="left" w:pos="1440"/>
          <w:tab w:val="left" w:pos="2080"/>
          <w:tab w:val="left" w:pos="5040"/>
          <w:tab w:val="left" w:pos="7200"/>
          <w:tab w:val="right" w:pos="9266"/>
        </w:tabs>
        <w:spacing w:line="120" w:lineRule="auto"/>
        <w:jc w:val="both"/>
        <w:rPr>
          <w:rFonts w:ascii="Calibri" w:hAnsi="Calibri"/>
          <w:b/>
          <w:sz w:val="22"/>
          <w:szCs w:val="22"/>
        </w:rPr>
      </w:pPr>
    </w:p>
    <w:p w14:paraId="3CA13912" w14:textId="77777777" w:rsidR="006A1668" w:rsidRPr="004B2E1A" w:rsidRDefault="006A1668" w:rsidP="00DB4AAB">
      <w:pPr>
        <w:tabs>
          <w:tab w:val="left" w:pos="1008"/>
          <w:tab w:val="left" w:pos="1440"/>
          <w:tab w:val="left" w:pos="2080"/>
          <w:tab w:val="left" w:pos="5040"/>
          <w:tab w:val="left" w:pos="7200"/>
          <w:tab w:val="right" w:pos="9266"/>
        </w:tabs>
        <w:jc w:val="both"/>
        <w:rPr>
          <w:rFonts w:ascii="Calibri" w:hAnsi="Calibri"/>
          <w:sz w:val="22"/>
          <w:szCs w:val="22"/>
        </w:rPr>
      </w:pPr>
      <w:r w:rsidRPr="004B2E1A">
        <w:rPr>
          <w:rFonts w:ascii="Calibri" w:hAnsi="Calibri"/>
          <w:b/>
          <w:sz w:val="22"/>
          <w:szCs w:val="22"/>
        </w:rPr>
        <w:t>2000 to 2005:</w:t>
      </w:r>
      <w:r w:rsidRPr="004B2E1A">
        <w:rPr>
          <w:rFonts w:ascii="Calibri" w:hAnsi="Calibri"/>
          <w:sz w:val="22"/>
          <w:szCs w:val="22"/>
        </w:rPr>
        <w:tab/>
      </w:r>
      <w:r w:rsidRPr="004B2E1A">
        <w:rPr>
          <w:rFonts w:ascii="Calibri" w:hAnsi="Calibri"/>
          <w:sz w:val="22"/>
          <w:szCs w:val="22"/>
        </w:rPr>
        <w:tab/>
      </w:r>
      <w:r w:rsidRPr="004B2E1A">
        <w:rPr>
          <w:rFonts w:ascii="Calibri" w:hAnsi="Calibri"/>
          <w:b/>
          <w:sz w:val="22"/>
          <w:szCs w:val="22"/>
        </w:rPr>
        <w:t>Vice President,</w:t>
      </w:r>
      <w:r w:rsidRPr="004B2E1A">
        <w:rPr>
          <w:rFonts w:ascii="Calibri" w:hAnsi="Calibri"/>
          <w:sz w:val="22"/>
          <w:szCs w:val="22"/>
        </w:rPr>
        <w:t xml:space="preserve"> </w:t>
      </w:r>
      <w:r w:rsidRPr="004B2E1A">
        <w:rPr>
          <w:rFonts w:ascii="Calibri" w:hAnsi="Calibri"/>
          <w:b/>
          <w:sz w:val="22"/>
          <w:szCs w:val="22"/>
        </w:rPr>
        <w:t>Hazen Research, Inc., Golden, Colorado</w:t>
      </w:r>
    </w:p>
    <w:p w14:paraId="10173432" w14:textId="77777777" w:rsidR="006A1668" w:rsidRPr="004B2E1A" w:rsidRDefault="006A1668" w:rsidP="00DB4AAB">
      <w:pPr>
        <w:tabs>
          <w:tab w:val="left" w:pos="1008"/>
          <w:tab w:val="left" w:pos="1440"/>
          <w:tab w:val="left" w:pos="2080"/>
          <w:tab w:val="left" w:pos="5040"/>
          <w:tab w:val="left" w:pos="7200"/>
          <w:tab w:val="right" w:pos="9266"/>
        </w:tabs>
        <w:ind w:left="1440" w:hanging="1440"/>
        <w:jc w:val="both"/>
        <w:rPr>
          <w:rFonts w:ascii="Calibri" w:hAnsi="Calibri"/>
          <w:b/>
          <w:sz w:val="22"/>
          <w:szCs w:val="22"/>
        </w:rPr>
      </w:pPr>
      <w:r w:rsidRPr="004B2E1A">
        <w:rPr>
          <w:rFonts w:ascii="Calibri" w:hAnsi="Calibri"/>
          <w:b/>
          <w:sz w:val="22"/>
          <w:szCs w:val="22"/>
        </w:rPr>
        <w:t>1996 to 2000:</w:t>
      </w:r>
      <w:r w:rsidRPr="004B2E1A">
        <w:rPr>
          <w:rFonts w:ascii="Calibri" w:hAnsi="Calibri"/>
          <w:sz w:val="22"/>
          <w:szCs w:val="22"/>
        </w:rPr>
        <w:tab/>
      </w:r>
      <w:r w:rsidRPr="004B2E1A">
        <w:rPr>
          <w:rFonts w:ascii="Calibri" w:hAnsi="Calibri"/>
          <w:sz w:val="22"/>
          <w:szCs w:val="22"/>
        </w:rPr>
        <w:tab/>
      </w:r>
      <w:r w:rsidRPr="004B2E1A">
        <w:rPr>
          <w:rFonts w:ascii="Calibri" w:hAnsi="Calibri"/>
          <w:b/>
          <w:sz w:val="22"/>
          <w:szCs w:val="22"/>
        </w:rPr>
        <w:t>Senior Project Manager</w:t>
      </w:r>
    </w:p>
    <w:p w14:paraId="653A0EAB" w14:textId="77777777" w:rsidR="006A1668" w:rsidRPr="004B2E1A" w:rsidRDefault="006A1668" w:rsidP="00DB4AAB">
      <w:pPr>
        <w:tabs>
          <w:tab w:val="left" w:pos="1008"/>
          <w:tab w:val="left" w:pos="1440"/>
          <w:tab w:val="left" w:pos="2080"/>
          <w:tab w:val="left" w:pos="5040"/>
          <w:tab w:val="left" w:pos="7200"/>
          <w:tab w:val="right" w:pos="9266"/>
        </w:tabs>
        <w:ind w:left="1440" w:hanging="1440"/>
        <w:jc w:val="both"/>
        <w:rPr>
          <w:rFonts w:ascii="Calibri" w:hAnsi="Calibri"/>
          <w:sz w:val="22"/>
          <w:szCs w:val="22"/>
        </w:rPr>
      </w:pPr>
      <w:r w:rsidRPr="004B2E1A">
        <w:rPr>
          <w:rFonts w:ascii="Calibri" w:hAnsi="Calibri"/>
          <w:b/>
          <w:sz w:val="22"/>
          <w:szCs w:val="22"/>
        </w:rPr>
        <w:t>1991 to 1996:</w:t>
      </w:r>
      <w:r w:rsidRPr="004B2E1A">
        <w:rPr>
          <w:rFonts w:ascii="Calibri" w:hAnsi="Calibri"/>
          <w:sz w:val="22"/>
          <w:szCs w:val="22"/>
        </w:rPr>
        <w:tab/>
      </w:r>
      <w:r w:rsidRPr="004B2E1A">
        <w:rPr>
          <w:rFonts w:ascii="Calibri" w:hAnsi="Calibri"/>
          <w:sz w:val="22"/>
          <w:szCs w:val="22"/>
        </w:rPr>
        <w:tab/>
      </w:r>
      <w:r w:rsidRPr="004B2E1A">
        <w:rPr>
          <w:rFonts w:ascii="Calibri" w:hAnsi="Calibri"/>
          <w:b/>
          <w:sz w:val="22"/>
          <w:szCs w:val="22"/>
        </w:rPr>
        <w:t>Project Manager</w:t>
      </w:r>
    </w:p>
    <w:p w14:paraId="7F51B246" w14:textId="77777777" w:rsidR="006A1668" w:rsidRPr="004B2E1A" w:rsidRDefault="006A1668" w:rsidP="00DB4AAB">
      <w:pPr>
        <w:tabs>
          <w:tab w:val="left" w:pos="1008"/>
          <w:tab w:val="left" w:pos="1440"/>
          <w:tab w:val="left" w:pos="2080"/>
          <w:tab w:val="left" w:pos="5040"/>
          <w:tab w:val="left" w:pos="7200"/>
          <w:tab w:val="right" w:pos="9266"/>
        </w:tabs>
        <w:spacing w:line="120" w:lineRule="auto"/>
        <w:jc w:val="both"/>
        <w:rPr>
          <w:rFonts w:ascii="Calibri" w:hAnsi="Calibri"/>
          <w:sz w:val="22"/>
          <w:szCs w:val="22"/>
        </w:rPr>
      </w:pPr>
    </w:p>
    <w:p w14:paraId="7C3126CE" w14:textId="77777777" w:rsidR="006A1668" w:rsidRPr="004B2E1A" w:rsidRDefault="006A1668" w:rsidP="00DB4AAB">
      <w:pPr>
        <w:tabs>
          <w:tab w:val="left" w:pos="1008"/>
          <w:tab w:val="left" w:pos="1440"/>
          <w:tab w:val="left" w:pos="2080"/>
          <w:tab w:val="left" w:pos="5040"/>
          <w:tab w:val="left" w:pos="7200"/>
          <w:tab w:val="right" w:pos="9266"/>
        </w:tabs>
        <w:jc w:val="both"/>
        <w:rPr>
          <w:rFonts w:ascii="Calibri" w:hAnsi="Calibri"/>
          <w:sz w:val="22"/>
          <w:szCs w:val="22"/>
        </w:rPr>
      </w:pPr>
      <w:r w:rsidRPr="004B2E1A">
        <w:rPr>
          <w:rFonts w:ascii="Calibri" w:hAnsi="Calibri"/>
          <w:sz w:val="22"/>
          <w:szCs w:val="22"/>
        </w:rPr>
        <w:t xml:space="preserve">Member of the corporate Operating Management Group, which held responsibility for all aspects of corporate planning and management, including setting objectives, deciding priorities to accomplish objectives, and maintaining business quality.  </w:t>
      </w:r>
    </w:p>
    <w:p w14:paraId="04AAA4F3" w14:textId="77777777" w:rsidR="006A1668" w:rsidRDefault="006A1668" w:rsidP="00DB4AAB">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2186B859" w14:textId="77777777" w:rsidR="006A1668" w:rsidRPr="004B2E1A" w:rsidRDefault="006A1668" w:rsidP="00DB4AAB">
      <w:pPr>
        <w:tabs>
          <w:tab w:val="left" w:pos="1008"/>
          <w:tab w:val="left" w:pos="1440"/>
          <w:tab w:val="left" w:pos="2080"/>
          <w:tab w:val="left" w:pos="5040"/>
          <w:tab w:val="left" w:pos="7200"/>
          <w:tab w:val="right" w:pos="9266"/>
        </w:tabs>
        <w:jc w:val="both"/>
        <w:rPr>
          <w:rFonts w:ascii="Calibri" w:hAnsi="Calibri"/>
          <w:sz w:val="22"/>
          <w:szCs w:val="22"/>
        </w:rPr>
      </w:pPr>
      <w:r w:rsidRPr="004B2E1A">
        <w:rPr>
          <w:rFonts w:ascii="Calibri" w:hAnsi="Calibri"/>
          <w:sz w:val="22"/>
          <w:szCs w:val="22"/>
        </w:rPr>
        <w:t xml:space="preserve">Primary responsibility for the direction and development of the Thermal Processing Department, including development and maintenance of department budgets and schedules; technical review of proposals, work plans, and reports; establishment of safety and quality control standards; resolution of contractual matters; and supervision of technical staff of project managers and engineers in activities ranging from fundamental process research and development to the construction and operation of pilot-scale demonstration plants. </w:t>
      </w:r>
    </w:p>
    <w:p w14:paraId="485AFF67" w14:textId="77777777" w:rsidR="006A1668" w:rsidRDefault="006A1668" w:rsidP="00DB4AAB">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660500C9" w14:textId="77777777" w:rsidR="006A1668" w:rsidRDefault="006A1668" w:rsidP="00DB4AAB">
      <w:pPr>
        <w:tabs>
          <w:tab w:val="left" w:pos="1008"/>
          <w:tab w:val="left" w:pos="1440"/>
          <w:tab w:val="left" w:pos="1732"/>
          <w:tab w:val="left" w:pos="2080"/>
          <w:tab w:val="left" w:pos="5040"/>
          <w:tab w:val="left" w:pos="7200"/>
          <w:tab w:val="right" w:pos="9266"/>
        </w:tabs>
        <w:spacing w:line="264" w:lineRule="auto"/>
        <w:jc w:val="both"/>
        <w:rPr>
          <w:rFonts w:ascii="Calibri" w:hAnsi="Calibri"/>
          <w:sz w:val="22"/>
          <w:szCs w:val="22"/>
        </w:rPr>
      </w:pPr>
      <w:r>
        <w:rPr>
          <w:rFonts w:ascii="Calibri" w:hAnsi="Calibri" w:cs="Calibri"/>
          <w:sz w:val="22"/>
          <w:szCs w:val="22"/>
        </w:rPr>
        <w:t xml:space="preserve">Technical responsibilities included oversight of hundreds of </w:t>
      </w:r>
      <w:r w:rsidRPr="00513BBD">
        <w:rPr>
          <w:rFonts w:ascii="Calibri" w:hAnsi="Calibri" w:cs="Calibri"/>
          <w:sz w:val="22"/>
          <w:szCs w:val="22"/>
        </w:rPr>
        <w:t xml:space="preserve">research projects </w:t>
      </w:r>
      <w:r>
        <w:rPr>
          <w:rFonts w:ascii="Calibri" w:hAnsi="Calibri" w:cs="Calibri"/>
          <w:sz w:val="22"/>
          <w:szCs w:val="22"/>
        </w:rPr>
        <w:t xml:space="preserve">performed </w:t>
      </w:r>
      <w:r w:rsidRPr="00420F61">
        <w:rPr>
          <w:rFonts w:ascii="Calibri" w:hAnsi="Calibri" w:cs="Calibri"/>
          <w:sz w:val="22"/>
          <w:szCs w:val="22"/>
        </w:rPr>
        <w:t xml:space="preserve">on behalf of clients in the mining, chemical, energy, and environmental sectors. </w:t>
      </w:r>
      <w:r w:rsidRPr="004B2E1A">
        <w:rPr>
          <w:rFonts w:ascii="Calibri" w:hAnsi="Calibri"/>
          <w:sz w:val="22"/>
          <w:szCs w:val="22"/>
        </w:rPr>
        <w:t xml:space="preserve">Developed projects from initial client contact and proposal preparation through final reporting and project closure. </w:t>
      </w:r>
    </w:p>
    <w:p w14:paraId="68FC0E36" w14:textId="77777777" w:rsidR="006A1668" w:rsidRDefault="006A1668" w:rsidP="00DB4AAB">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28BA1CBD" w14:textId="77777777" w:rsidR="006A1668" w:rsidRDefault="006A1668" w:rsidP="00DB4AAB">
      <w:pPr>
        <w:tabs>
          <w:tab w:val="left" w:pos="1008"/>
          <w:tab w:val="left" w:pos="1440"/>
          <w:tab w:val="left" w:pos="1732"/>
          <w:tab w:val="left" w:pos="2080"/>
          <w:tab w:val="left" w:pos="5040"/>
          <w:tab w:val="left" w:pos="7200"/>
          <w:tab w:val="right" w:pos="9266"/>
        </w:tabs>
        <w:spacing w:line="264" w:lineRule="auto"/>
        <w:jc w:val="both"/>
        <w:rPr>
          <w:rFonts w:ascii="Calibri" w:hAnsi="Calibri"/>
          <w:sz w:val="22"/>
          <w:szCs w:val="22"/>
        </w:rPr>
      </w:pPr>
      <w:r w:rsidRPr="004B2E1A">
        <w:rPr>
          <w:rFonts w:ascii="Calibri" w:hAnsi="Calibri"/>
          <w:sz w:val="22"/>
          <w:szCs w:val="22"/>
        </w:rPr>
        <w:t>Representative examples of projects and achievements:</w:t>
      </w:r>
    </w:p>
    <w:p w14:paraId="06ED4073" w14:textId="77777777" w:rsidR="006A1668" w:rsidRPr="004B2E1A" w:rsidRDefault="006A1668" w:rsidP="00DB4AAB">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56CE41AF" w14:textId="77777777" w:rsidR="006A1668" w:rsidRPr="004B2E1A" w:rsidRDefault="006A1668" w:rsidP="00DB4AAB">
      <w:pPr>
        <w:numPr>
          <w:ilvl w:val="0"/>
          <w:numId w:val="2"/>
        </w:numPr>
        <w:tabs>
          <w:tab w:val="clear" w:pos="720"/>
          <w:tab w:val="num" w:pos="360"/>
          <w:tab w:val="left" w:pos="1008"/>
          <w:tab w:val="left" w:pos="1440"/>
          <w:tab w:val="left" w:pos="1732"/>
          <w:tab w:val="left" w:pos="2080"/>
          <w:tab w:val="left" w:pos="5040"/>
          <w:tab w:val="left" w:pos="7200"/>
          <w:tab w:val="right" w:pos="9266"/>
        </w:tabs>
        <w:ind w:left="360"/>
        <w:jc w:val="both"/>
        <w:rPr>
          <w:rFonts w:ascii="Calibri" w:hAnsi="Calibri"/>
          <w:sz w:val="22"/>
          <w:szCs w:val="22"/>
        </w:rPr>
      </w:pPr>
      <w:r w:rsidRPr="004B2E1A">
        <w:rPr>
          <w:rFonts w:ascii="Calibri" w:hAnsi="Calibri"/>
          <w:sz w:val="22"/>
          <w:szCs w:val="22"/>
        </w:rPr>
        <w:t>Principal Investigator for DOE sponsored research to evaluate the application of a novel hybrid magnetic field reactor to wastewater treatment.</w:t>
      </w:r>
    </w:p>
    <w:p w14:paraId="41BAC279" w14:textId="77777777" w:rsidR="006A1668" w:rsidRPr="004B2E1A" w:rsidRDefault="006A1668" w:rsidP="00DB4AAB">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34C36503" w14:textId="77777777" w:rsidR="006A1668" w:rsidRDefault="006A1668" w:rsidP="00DB4AAB">
      <w:pPr>
        <w:numPr>
          <w:ilvl w:val="0"/>
          <w:numId w:val="2"/>
        </w:numPr>
        <w:tabs>
          <w:tab w:val="clear" w:pos="720"/>
          <w:tab w:val="num" w:pos="360"/>
          <w:tab w:val="left" w:pos="1008"/>
          <w:tab w:val="left" w:pos="1440"/>
          <w:tab w:val="left" w:pos="1732"/>
          <w:tab w:val="left" w:pos="2080"/>
          <w:tab w:val="left" w:pos="5040"/>
          <w:tab w:val="left" w:pos="7200"/>
          <w:tab w:val="right" w:pos="9266"/>
        </w:tabs>
        <w:ind w:left="360"/>
        <w:jc w:val="both"/>
        <w:rPr>
          <w:rFonts w:ascii="Calibri" w:hAnsi="Calibri"/>
          <w:sz w:val="22"/>
          <w:szCs w:val="22"/>
        </w:rPr>
      </w:pPr>
      <w:r w:rsidRPr="004B2E1A">
        <w:rPr>
          <w:rFonts w:ascii="Calibri" w:hAnsi="Calibri"/>
          <w:sz w:val="22"/>
          <w:szCs w:val="22"/>
        </w:rPr>
        <w:t>Principal Investigator for NSF sponsored research into the production of nanocrystalline advanced ceramics; developed process for synthesizing high-purity boron nitride.</w:t>
      </w:r>
    </w:p>
    <w:p w14:paraId="470701C0" w14:textId="77777777" w:rsidR="006A1668" w:rsidRDefault="006A1668" w:rsidP="006C1058">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72DAFE89" w14:textId="77777777" w:rsidR="006A1668" w:rsidRPr="004B2E1A" w:rsidRDefault="006A1668" w:rsidP="002F46C5">
      <w:pPr>
        <w:numPr>
          <w:ilvl w:val="0"/>
          <w:numId w:val="2"/>
        </w:numPr>
        <w:tabs>
          <w:tab w:val="clear" w:pos="720"/>
          <w:tab w:val="num" w:pos="360"/>
          <w:tab w:val="left" w:pos="1008"/>
          <w:tab w:val="left" w:pos="1440"/>
          <w:tab w:val="left" w:pos="1732"/>
          <w:tab w:val="left" w:pos="2080"/>
          <w:tab w:val="left" w:pos="5040"/>
          <w:tab w:val="left" w:pos="7200"/>
          <w:tab w:val="right" w:pos="9266"/>
        </w:tabs>
        <w:ind w:left="360"/>
        <w:jc w:val="both"/>
        <w:rPr>
          <w:rFonts w:ascii="Calibri" w:hAnsi="Calibri"/>
          <w:sz w:val="22"/>
          <w:szCs w:val="22"/>
        </w:rPr>
      </w:pPr>
      <w:r w:rsidRPr="004B2E1A">
        <w:rPr>
          <w:rFonts w:ascii="Calibri" w:hAnsi="Calibri"/>
          <w:sz w:val="22"/>
          <w:szCs w:val="22"/>
        </w:rPr>
        <w:t>Developed a matte smelting process for treatment of metal-laden scale and other residue from geothermal wells; achieved high recovery of copper and precious metals while rejecting potentially hazardous impurities into an environmentally acceptable slag.</w:t>
      </w:r>
    </w:p>
    <w:p w14:paraId="5663BB2A" w14:textId="77777777" w:rsidR="006A1668" w:rsidRDefault="006A1668" w:rsidP="002F46C5">
      <w:pPr>
        <w:spacing w:line="120" w:lineRule="auto"/>
        <w:rPr>
          <w:rFonts w:ascii="Calibri" w:hAnsi="Calibri"/>
          <w:sz w:val="22"/>
          <w:szCs w:val="22"/>
        </w:rPr>
      </w:pPr>
    </w:p>
    <w:p w14:paraId="4B101B97" w14:textId="77777777" w:rsidR="006A1668" w:rsidRDefault="006A1668" w:rsidP="00753499">
      <w:pPr>
        <w:numPr>
          <w:ilvl w:val="0"/>
          <w:numId w:val="2"/>
        </w:numPr>
        <w:tabs>
          <w:tab w:val="clear" w:pos="720"/>
          <w:tab w:val="num" w:pos="360"/>
        </w:tabs>
        <w:ind w:left="360"/>
        <w:rPr>
          <w:rFonts w:ascii="Calibri" w:hAnsi="Calibri"/>
          <w:sz w:val="22"/>
          <w:szCs w:val="22"/>
        </w:rPr>
      </w:pPr>
      <w:r w:rsidRPr="004B2E1A">
        <w:rPr>
          <w:rFonts w:ascii="Calibri" w:hAnsi="Calibri"/>
          <w:sz w:val="22"/>
          <w:szCs w:val="22"/>
        </w:rPr>
        <w:t>Evaluated a pyrometallurgical process for extracting metal values from lead smelter flue dust; process was highly selective in concentrating lead and silver in bullion, while rejecting arsenic, antimony, indium, and zinc to a marketable dross phase.</w:t>
      </w:r>
    </w:p>
    <w:p w14:paraId="43FF47D2" w14:textId="77777777" w:rsidR="006A1668" w:rsidRDefault="006A1668" w:rsidP="00753499">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33732692" w14:textId="77777777" w:rsidR="006A1668" w:rsidRPr="004B2E1A" w:rsidRDefault="006A1668" w:rsidP="009305ED">
      <w:pPr>
        <w:numPr>
          <w:ilvl w:val="0"/>
          <w:numId w:val="2"/>
        </w:numPr>
        <w:tabs>
          <w:tab w:val="clear" w:pos="720"/>
          <w:tab w:val="num" w:pos="360"/>
          <w:tab w:val="left" w:pos="1008"/>
          <w:tab w:val="left" w:pos="1440"/>
          <w:tab w:val="left" w:pos="1732"/>
          <w:tab w:val="left" w:pos="2080"/>
          <w:tab w:val="left" w:pos="5040"/>
          <w:tab w:val="left" w:pos="7200"/>
          <w:tab w:val="right" w:pos="9266"/>
        </w:tabs>
        <w:ind w:left="360"/>
        <w:jc w:val="both"/>
        <w:rPr>
          <w:rFonts w:ascii="Calibri" w:hAnsi="Calibri"/>
          <w:sz w:val="22"/>
          <w:szCs w:val="22"/>
        </w:rPr>
      </w:pPr>
      <w:r w:rsidRPr="004B2E1A">
        <w:rPr>
          <w:rFonts w:ascii="Calibri" w:hAnsi="Calibri"/>
          <w:sz w:val="22"/>
          <w:szCs w:val="22"/>
        </w:rPr>
        <w:t xml:space="preserve">Designed and managed a pilot plant program to evaluate a two-stage thermal process for producing high-purity tungsten carbide powder.  Developed an alternative process for continuously producing tungsten carbide powder.  </w:t>
      </w:r>
    </w:p>
    <w:p w14:paraId="639B7C5D" w14:textId="77777777" w:rsidR="006A1668" w:rsidRPr="004B2E1A" w:rsidRDefault="006A1668" w:rsidP="009305ED">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5EFEE702" w14:textId="77777777" w:rsidR="006A1668" w:rsidRPr="004B2E1A" w:rsidRDefault="006A1668" w:rsidP="009305ED">
      <w:pPr>
        <w:numPr>
          <w:ilvl w:val="0"/>
          <w:numId w:val="2"/>
        </w:numPr>
        <w:tabs>
          <w:tab w:val="clear" w:pos="720"/>
          <w:tab w:val="num" w:pos="360"/>
          <w:tab w:val="left" w:pos="1008"/>
          <w:tab w:val="left" w:pos="1440"/>
          <w:tab w:val="left" w:pos="1732"/>
          <w:tab w:val="left" w:pos="2080"/>
          <w:tab w:val="left" w:pos="5040"/>
          <w:tab w:val="left" w:pos="7200"/>
          <w:tab w:val="right" w:pos="9266"/>
        </w:tabs>
        <w:spacing w:line="264" w:lineRule="auto"/>
        <w:ind w:left="360"/>
        <w:jc w:val="both"/>
        <w:rPr>
          <w:rFonts w:ascii="Calibri" w:hAnsi="Calibri"/>
          <w:sz w:val="22"/>
          <w:szCs w:val="22"/>
        </w:rPr>
      </w:pPr>
      <w:r w:rsidRPr="004B2E1A">
        <w:rPr>
          <w:rFonts w:ascii="Calibri" w:hAnsi="Calibri"/>
          <w:sz w:val="22"/>
          <w:szCs w:val="22"/>
        </w:rPr>
        <w:t>Applied thermal desorption, pyrolysis, and thermal oxidation technologies to remediate RCRA- and TSCA-regulated wastes. Experience includes treatability studies to investigate removal of polychlorinated biphenyls and other hazardous organic and inorganic compounds from contaminated soils, sludges, and sediments.  Served as the primary TSCA permit contact with EPA.</w:t>
      </w:r>
    </w:p>
    <w:p w14:paraId="73F10ECA" w14:textId="77777777" w:rsidR="006A1668" w:rsidRDefault="006A1668" w:rsidP="00B74225">
      <w:pPr>
        <w:tabs>
          <w:tab w:val="left" w:pos="1008"/>
          <w:tab w:val="left" w:pos="1440"/>
          <w:tab w:val="left" w:pos="1732"/>
          <w:tab w:val="left" w:pos="2080"/>
          <w:tab w:val="left" w:pos="5040"/>
          <w:tab w:val="left" w:pos="7200"/>
          <w:tab w:val="right" w:pos="9266"/>
        </w:tabs>
        <w:spacing w:line="120" w:lineRule="auto"/>
        <w:ind w:left="1440" w:hanging="1440"/>
        <w:jc w:val="both"/>
        <w:rPr>
          <w:rFonts w:ascii="Calibri" w:hAnsi="Calibri"/>
          <w:b/>
          <w:sz w:val="22"/>
          <w:szCs w:val="22"/>
        </w:rPr>
      </w:pPr>
    </w:p>
    <w:p w14:paraId="0B54B804" w14:textId="01052B7B" w:rsidR="00D27CE3" w:rsidRDefault="006A1668" w:rsidP="00D27CE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Pr>
          <w:rFonts w:ascii="Calibri" w:hAnsi="Calibri"/>
          <w:b/>
          <w:sz w:val="22"/>
          <w:szCs w:val="22"/>
        </w:rPr>
        <w:br w:type="page"/>
      </w:r>
    </w:p>
    <w:p w14:paraId="51DC5D51" w14:textId="77777777" w:rsidR="006A1668" w:rsidRDefault="006A1668" w:rsidP="00DB4AAB">
      <w:pPr>
        <w:numPr>
          <w:ilvl w:val="0"/>
          <w:numId w:val="4"/>
        </w:numPr>
        <w:tabs>
          <w:tab w:val="clear" w:pos="720"/>
          <w:tab w:val="num" w:pos="360"/>
          <w:tab w:val="left" w:pos="1008"/>
          <w:tab w:val="left" w:pos="1440"/>
          <w:tab w:val="left" w:pos="1732"/>
          <w:tab w:val="left" w:pos="2080"/>
          <w:tab w:val="left" w:pos="5040"/>
          <w:tab w:val="left" w:pos="7200"/>
          <w:tab w:val="right" w:pos="9266"/>
        </w:tabs>
        <w:spacing w:line="264" w:lineRule="auto"/>
        <w:ind w:left="360"/>
        <w:jc w:val="both"/>
        <w:rPr>
          <w:rFonts w:ascii="Calibri" w:hAnsi="Calibri"/>
          <w:sz w:val="22"/>
          <w:szCs w:val="22"/>
        </w:rPr>
      </w:pPr>
      <w:r w:rsidRPr="004B2E1A">
        <w:rPr>
          <w:rFonts w:ascii="Calibri" w:hAnsi="Calibri"/>
          <w:sz w:val="22"/>
          <w:szCs w:val="22"/>
        </w:rPr>
        <w:t>Designed and conducted a detailed characterization of radionuclide-contaminated soil and sediment samples.  Developed process design criteria for liberation and physical separation of radionuclides substrate particles; resultant data formed design basis for site remediation process.</w:t>
      </w:r>
    </w:p>
    <w:p w14:paraId="0DF4D135" w14:textId="77777777" w:rsidR="006A1668" w:rsidRPr="004B2E1A" w:rsidRDefault="006A1668" w:rsidP="00DB4AAB">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r w:rsidRPr="004B2E1A">
        <w:rPr>
          <w:rFonts w:ascii="Calibri" w:hAnsi="Calibri"/>
          <w:sz w:val="22"/>
          <w:szCs w:val="22"/>
        </w:rPr>
        <w:t xml:space="preserve"> </w:t>
      </w:r>
    </w:p>
    <w:p w14:paraId="040A9D7F" w14:textId="77777777" w:rsidR="006A1668" w:rsidRPr="004B2E1A" w:rsidRDefault="006A1668" w:rsidP="00DB4AAB">
      <w:pPr>
        <w:numPr>
          <w:ilvl w:val="0"/>
          <w:numId w:val="4"/>
        </w:numPr>
        <w:tabs>
          <w:tab w:val="clear" w:pos="720"/>
          <w:tab w:val="num" w:pos="360"/>
          <w:tab w:val="left" w:pos="1008"/>
          <w:tab w:val="left" w:pos="1440"/>
          <w:tab w:val="left" w:pos="1732"/>
          <w:tab w:val="left" w:pos="2080"/>
          <w:tab w:val="left" w:pos="5040"/>
          <w:tab w:val="left" w:pos="7200"/>
          <w:tab w:val="right" w:pos="9266"/>
        </w:tabs>
        <w:spacing w:line="264" w:lineRule="auto"/>
        <w:ind w:left="360"/>
        <w:jc w:val="both"/>
        <w:rPr>
          <w:rFonts w:ascii="Calibri" w:hAnsi="Calibri"/>
          <w:sz w:val="22"/>
          <w:szCs w:val="22"/>
        </w:rPr>
      </w:pPr>
      <w:r w:rsidRPr="004B2E1A">
        <w:rPr>
          <w:rFonts w:ascii="Calibri" w:hAnsi="Calibri"/>
          <w:sz w:val="22"/>
          <w:szCs w:val="22"/>
        </w:rPr>
        <w:t>Managed a bench-scale evaluation of thermal processing alternatives for recovering nickel and destroying the hazardous components in an organometallic process stream; project included engineering evaluation and comparative economic analysis of pyrolysis, thermal oxidation, and injection smelting.</w:t>
      </w:r>
    </w:p>
    <w:p w14:paraId="2648D04E" w14:textId="77777777" w:rsidR="006A1668" w:rsidRPr="004B2E1A" w:rsidRDefault="006A1668" w:rsidP="00DB4AAB">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526BF888" w14:textId="77777777" w:rsidR="006A1668" w:rsidRPr="004B2E1A" w:rsidRDefault="006A1668" w:rsidP="00DB4AAB">
      <w:pPr>
        <w:numPr>
          <w:ilvl w:val="0"/>
          <w:numId w:val="4"/>
        </w:numPr>
        <w:tabs>
          <w:tab w:val="clear" w:pos="720"/>
          <w:tab w:val="num" w:pos="360"/>
          <w:tab w:val="left" w:pos="1008"/>
          <w:tab w:val="left" w:pos="1440"/>
          <w:tab w:val="left" w:pos="1732"/>
          <w:tab w:val="left" w:pos="2080"/>
          <w:tab w:val="left" w:pos="5040"/>
          <w:tab w:val="left" w:pos="7200"/>
          <w:tab w:val="right" w:pos="9266"/>
        </w:tabs>
        <w:spacing w:line="264" w:lineRule="auto"/>
        <w:ind w:left="360"/>
        <w:jc w:val="both"/>
        <w:rPr>
          <w:rFonts w:ascii="Calibri" w:hAnsi="Calibri"/>
          <w:sz w:val="22"/>
          <w:szCs w:val="22"/>
        </w:rPr>
      </w:pPr>
      <w:r w:rsidRPr="004B2E1A">
        <w:rPr>
          <w:rFonts w:ascii="Calibri" w:hAnsi="Calibri"/>
          <w:sz w:val="22"/>
          <w:szCs w:val="22"/>
        </w:rPr>
        <w:t>Managed pilot-scale evaluation of a process for pyrolyzing the polymeric fraction of electronic scrap by injection in a molten metal bath.  Also evaluated destruction capability of the process as applied to surrogate nerve agent.</w:t>
      </w:r>
    </w:p>
    <w:p w14:paraId="132A5C17" w14:textId="77777777" w:rsidR="006A1668" w:rsidRPr="004B2E1A" w:rsidRDefault="006A1668" w:rsidP="00DB4AAB">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5B1B9A4C" w14:textId="77777777" w:rsidR="006A1668" w:rsidRPr="004B2E1A" w:rsidRDefault="006A1668" w:rsidP="00DB4AAB">
      <w:pPr>
        <w:numPr>
          <w:ilvl w:val="0"/>
          <w:numId w:val="4"/>
        </w:numPr>
        <w:tabs>
          <w:tab w:val="clear" w:pos="720"/>
          <w:tab w:val="num" w:pos="360"/>
          <w:tab w:val="left" w:pos="1008"/>
          <w:tab w:val="left" w:pos="1440"/>
          <w:tab w:val="left" w:pos="1732"/>
          <w:tab w:val="left" w:pos="2080"/>
          <w:tab w:val="left" w:pos="5040"/>
          <w:tab w:val="left" w:pos="7200"/>
          <w:tab w:val="right" w:pos="9266"/>
        </w:tabs>
        <w:spacing w:line="264" w:lineRule="auto"/>
        <w:ind w:left="360"/>
        <w:jc w:val="both"/>
        <w:rPr>
          <w:rFonts w:ascii="Calibri" w:hAnsi="Calibri"/>
          <w:sz w:val="22"/>
          <w:szCs w:val="22"/>
        </w:rPr>
      </w:pPr>
      <w:r w:rsidRPr="004B2E1A">
        <w:rPr>
          <w:rFonts w:ascii="Calibri" w:hAnsi="Calibri"/>
          <w:sz w:val="22"/>
          <w:szCs w:val="22"/>
        </w:rPr>
        <w:t xml:space="preserve">Formulated methods for selective removal and/or passivation of lead contained in brass plumbing fixtures. Guided process development from initial evaluation through commercial implementation at client's production facilities.  Developed quality control procedures for the commercial operation. </w:t>
      </w:r>
    </w:p>
    <w:p w14:paraId="4CFB3B70" w14:textId="77777777" w:rsidR="006A1668" w:rsidRPr="004B2E1A" w:rsidRDefault="006A1668" w:rsidP="00DB4AAB">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5D240BC1" w14:textId="77777777" w:rsidR="006A1668" w:rsidRPr="002F10D1" w:rsidRDefault="006A1668" w:rsidP="00DB4AAB">
      <w:pPr>
        <w:numPr>
          <w:ilvl w:val="0"/>
          <w:numId w:val="4"/>
        </w:numPr>
        <w:tabs>
          <w:tab w:val="clear" w:pos="720"/>
          <w:tab w:val="num" w:pos="360"/>
          <w:tab w:val="left" w:pos="1008"/>
          <w:tab w:val="left" w:pos="1440"/>
          <w:tab w:val="left" w:pos="1732"/>
          <w:tab w:val="left" w:pos="2080"/>
          <w:tab w:val="left" w:pos="5040"/>
          <w:tab w:val="left" w:pos="7200"/>
          <w:tab w:val="right" w:pos="9266"/>
        </w:tabs>
        <w:spacing w:line="264" w:lineRule="auto"/>
        <w:ind w:left="360"/>
        <w:jc w:val="both"/>
        <w:rPr>
          <w:rFonts w:ascii="Calibri" w:hAnsi="Calibri"/>
          <w:sz w:val="22"/>
          <w:szCs w:val="22"/>
        </w:rPr>
      </w:pPr>
      <w:r w:rsidRPr="002F10D1">
        <w:rPr>
          <w:rFonts w:ascii="Calibri" w:hAnsi="Calibri"/>
          <w:sz w:val="22"/>
          <w:szCs w:val="22"/>
        </w:rPr>
        <w:t>Devised experimental systems to evaluate the high-temperature oxidation characteristics of austenitic stainless steel and high-nickel alloys to provide the basis for selecting alloys for service as heat exchanger tubes.</w:t>
      </w:r>
    </w:p>
    <w:p w14:paraId="4AE3E3AC" w14:textId="77777777" w:rsidR="006A1668" w:rsidRDefault="006A1668" w:rsidP="00DB4AAB">
      <w:pPr>
        <w:tabs>
          <w:tab w:val="left" w:pos="1008"/>
          <w:tab w:val="left" w:pos="1440"/>
          <w:tab w:val="left" w:pos="1732"/>
          <w:tab w:val="left" w:pos="2080"/>
          <w:tab w:val="left" w:pos="5040"/>
          <w:tab w:val="left" w:pos="7200"/>
          <w:tab w:val="right" w:pos="9266"/>
        </w:tabs>
        <w:spacing w:line="120" w:lineRule="auto"/>
        <w:ind w:left="360"/>
        <w:jc w:val="both"/>
        <w:rPr>
          <w:rFonts w:ascii="Calibri" w:hAnsi="Calibri"/>
          <w:sz w:val="22"/>
          <w:szCs w:val="22"/>
        </w:rPr>
      </w:pPr>
    </w:p>
    <w:p w14:paraId="23A2214A" w14:textId="77777777" w:rsidR="006A1668" w:rsidRPr="004B2E1A" w:rsidRDefault="006A1668" w:rsidP="00DB4AAB">
      <w:pPr>
        <w:numPr>
          <w:ilvl w:val="0"/>
          <w:numId w:val="4"/>
        </w:numPr>
        <w:tabs>
          <w:tab w:val="clear" w:pos="720"/>
          <w:tab w:val="num" w:pos="360"/>
          <w:tab w:val="left" w:pos="1008"/>
          <w:tab w:val="left" w:pos="1440"/>
          <w:tab w:val="left" w:pos="1732"/>
          <w:tab w:val="left" w:pos="2080"/>
          <w:tab w:val="left" w:pos="5040"/>
          <w:tab w:val="left" w:pos="7200"/>
          <w:tab w:val="right" w:pos="9266"/>
        </w:tabs>
        <w:spacing w:line="264" w:lineRule="auto"/>
        <w:ind w:left="360"/>
        <w:jc w:val="both"/>
        <w:rPr>
          <w:rFonts w:ascii="Calibri" w:hAnsi="Calibri"/>
          <w:sz w:val="22"/>
          <w:szCs w:val="22"/>
        </w:rPr>
      </w:pPr>
      <w:r w:rsidRPr="004B2E1A">
        <w:rPr>
          <w:rFonts w:ascii="Calibri" w:hAnsi="Calibri"/>
          <w:sz w:val="22"/>
          <w:szCs w:val="22"/>
        </w:rPr>
        <w:t xml:space="preserve">Managed development of a fluidized-bed pyrolysis process to recover the caprolactam monomer from nylon-6 carpet waste.  </w:t>
      </w:r>
    </w:p>
    <w:p w14:paraId="1DE3EBA0" w14:textId="77777777" w:rsidR="006A1668" w:rsidRDefault="006A1668" w:rsidP="00880DBF">
      <w:pPr>
        <w:tabs>
          <w:tab w:val="left" w:pos="1008"/>
          <w:tab w:val="left" w:pos="1440"/>
          <w:tab w:val="left" w:pos="1732"/>
          <w:tab w:val="left" w:pos="2080"/>
          <w:tab w:val="left" w:pos="5040"/>
          <w:tab w:val="left" w:pos="7200"/>
          <w:tab w:val="right" w:pos="9266"/>
        </w:tabs>
        <w:spacing w:line="120" w:lineRule="auto"/>
        <w:ind w:left="1440" w:hanging="1440"/>
        <w:jc w:val="both"/>
        <w:rPr>
          <w:rFonts w:ascii="Calibri" w:hAnsi="Calibri"/>
          <w:b/>
          <w:sz w:val="22"/>
          <w:szCs w:val="22"/>
        </w:rPr>
      </w:pPr>
    </w:p>
    <w:p w14:paraId="4BD32780" w14:textId="77777777" w:rsidR="006A1668" w:rsidRPr="004B2E1A" w:rsidRDefault="006A1668" w:rsidP="00DB4AAB">
      <w:pPr>
        <w:tabs>
          <w:tab w:val="left" w:pos="1008"/>
          <w:tab w:val="left" w:pos="1440"/>
          <w:tab w:val="left" w:pos="1732"/>
          <w:tab w:val="left" w:pos="2080"/>
          <w:tab w:val="left" w:pos="5040"/>
          <w:tab w:val="left" w:pos="7200"/>
          <w:tab w:val="right" w:pos="9266"/>
        </w:tabs>
        <w:spacing w:line="264" w:lineRule="auto"/>
        <w:ind w:left="1440" w:hanging="1440"/>
        <w:jc w:val="both"/>
        <w:rPr>
          <w:rFonts w:ascii="Calibri" w:hAnsi="Calibri"/>
          <w:sz w:val="22"/>
          <w:szCs w:val="22"/>
        </w:rPr>
      </w:pPr>
      <w:r w:rsidRPr="004B2E1A">
        <w:rPr>
          <w:rFonts w:ascii="Calibri" w:hAnsi="Calibri"/>
          <w:b/>
          <w:sz w:val="22"/>
          <w:szCs w:val="22"/>
        </w:rPr>
        <w:t>1989 to 1991:</w:t>
      </w:r>
      <w:r w:rsidRPr="004B2E1A">
        <w:rPr>
          <w:rFonts w:ascii="Calibri" w:hAnsi="Calibri"/>
          <w:sz w:val="22"/>
          <w:szCs w:val="22"/>
        </w:rPr>
        <w:tab/>
      </w:r>
      <w:r w:rsidRPr="004B2E1A">
        <w:rPr>
          <w:rFonts w:ascii="Calibri" w:hAnsi="Calibri"/>
          <w:b/>
          <w:sz w:val="22"/>
          <w:szCs w:val="22"/>
        </w:rPr>
        <w:t>Graduate Research Assistant,</w:t>
      </w:r>
      <w:r w:rsidRPr="004B2E1A">
        <w:rPr>
          <w:rFonts w:ascii="Calibri" w:hAnsi="Calibri"/>
          <w:sz w:val="22"/>
          <w:szCs w:val="22"/>
        </w:rPr>
        <w:t xml:space="preserve"> </w:t>
      </w:r>
      <w:r w:rsidRPr="004B2E1A">
        <w:rPr>
          <w:rFonts w:ascii="Calibri" w:hAnsi="Calibri"/>
          <w:b/>
          <w:sz w:val="22"/>
          <w:szCs w:val="22"/>
        </w:rPr>
        <w:t>Colorado School of Mines, Golden, Colorado</w:t>
      </w:r>
    </w:p>
    <w:p w14:paraId="7E9F3330" w14:textId="77777777" w:rsidR="006A1668" w:rsidRDefault="006A1668" w:rsidP="00B4422F">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3C7BA289" w14:textId="77777777" w:rsidR="006A1668" w:rsidRPr="004B2E1A" w:rsidRDefault="006A1668" w:rsidP="00DB4AAB">
      <w:pPr>
        <w:tabs>
          <w:tab w:val="left" w:pos="1008"/>
          <w:tab w:val="left" w:pos="1440"/>
          <w:tab w:val="left" w:pos="1732"/>
          <w:tab w:val="left" w:pos="2080"/>
          <w:tab w:val="left" w:pos="5040"/>
          <w:tab w:val="left" w:pos="7200"/>
          <w:tab w:val="right" w:pos="9266"/>
        </w:tabs>
        <w:spacing w:line="264" w:lineRule="auto"/>
        <w:jc w:val="both"/>
        <w:rPr>
          <w:rFonts w:ascii="Calibri" w:hAnsi="Calibri"/>
          <w:sz w:val="22"/>
          <w:szCs w:val="22"/>
        </w:rPr>
      </w:pPr>
      <w:r w:rsidRPr="004B2E1A">
        <w:rPr>
          <w:rFonts w:ascii="Calibri" w:hAnsi="Calibri"/>
          <w:sz w:val="22"/>
          <w:szCs w:val="22"/>
        </w:rPr>
        <w:t>Thesis work related to the thermal treatment of electric arc furnace (EAF) dust.   Prepared and delivered lectures in Metallurgical Thermodynamics and Pyrometallurgy.</w:t>
      </w:r>
    </w:p>
    <w:p w14:paraId="6E174366" w14:textId="77777777" w:rsidR="006A1668" w:rsidRDefault="006A1668" w:rsidP="00880DBF">
      <w:pPr>
        <w:tabs>
          <w:tab w:val="left" w:pos="1008"/>
          <w:tab w:val="left" w:pos="1440"/>
          <w:tab w:val="left" w:pos="1732"/>
          <w:tab w:val="left" w:pos="2080"/>
          <w:tab w:val="left" w:pos="5040"/>
          <w:tab w:val="left" w:pos="7200"/>
          <w:tab w:val="right" w:pos="9266"/>
        </w:tabs>
        <w:spacing w:line="120" w:lineRule="auto"/>
        <w:ind w:left="1440" w:hanging="1440"/>
        <w:jc w:val="both"/>
        <w:rPr>
          <w:rFonts w:ascii="Calibri" w:hAnsi="Calibri"/>
          <w:b/>
          <w:sz w:val="22"/>
          <w:szCs w:val="22"/>
        </w:rPr>
      </w:pPr>
    </w:p>
    <w:p w14:paraId="0D8193E6" w14:textId="77777777" w:rsidR="006A1668" w:rsidRDefault="006A1668" w:rsidP="00753499">
      <w:pPr>
        <w:tabs>
          <w:tab w:val="left" w:pos="1008"/>
          <w:tab w:val="left" w:pos="1440"/>
          <w:tab w:val="left" w:pos="1732"/>
          <w:tab w:val="left" w:pos="2080"/>
          <w:tab w:val="left" w:pos="5040"/>
          <w:tab w:val="left" w:pos="7200"/>
          <w:tab w:val="right" w:pos="9266"/>
        </w:tabs>
        <w:spacing w:line="264" w:lineRule="auto"/>
        <w:ind w:left="1440" w:hanging="1440"/>
        <w:jc w:val="both"/>
        <w:rPr>
          <w:rFonts w:ascii="Calibri" w:hAnsi="Calibri"/>
          <w:b/>
          <w:sz w:val="22"/>
          <w:szCs w:val="22"/>
        </w:rPr>
      </w:pPr>
      <w:r w:rsidRPr="004B2E1A">
        <w:rPr>
          <w:rFonts w:ascii="Calibri" w:hAnsi="Calibri"/>
          <w:b/>
          <w:sz w:val="22"/>
          <w:szCs w:val="22"/>
        </w:rPr>
        <w:t>1984 to 1989:</w:t>
      </w:r>
      <w:r w:rsidRPr="004B2E1A">
        <w:rPr>
          <w:rFonts w:ascii="Calibri" w:hAnsi="Calibri"/>
          <w:sz w:val="22"/>
          <w:szCs w:val="22"/>
        </w:rPr>
        <w:tab/>
      </w:r>
      <w:r w:rsidRPr="004B2E1A">
        <w:rPr>
          <w:rFonts w:ascii="Calibri" w:hAnsi="Calibri"/>
          <w:b/>
          <w:sz w:val="22"/>
          <w:szCs w:val="22"/>
        </w:rPr>
        <w:t>Metallurgical Engineer,</w:t>
      </w:r>
      <w:r w:rsidRPr="004B2E1A">
        <w:rPr>
          <w:rFonts w:ascii="Calibri" w:hAnsi="Calibri"/>
          <w:sz w:val="22"/>
          <w:szCs w:val="22"/>
        </w:rPr>
        <w:t xml:space="preserve"> </w:t>
      </w:r>
      <w:r w:rsidRPr="004B2E1A">
        <w:rPr>
          <w:rFonts w:ascii="Calibri" w:hAnsi="Calibri"/>
          <w:b/>
          <w:sz w:val="22"/>
          <w:szCs w:val="22"/>
        </w:rPr>
        <w:t>U.S. Bureau of Mines, Lakewood, Colorado</w:t>
      </w:r>
    </w:p>
    <w:p w14:paraId="3F138B23" w14:textId="77777777" w:rsidR="006A1668" w:rsidRPr="004B2E1A" w:rsidRDefault="006A1668" w:rsidP="00B4422F">
      <w:pPr>
        <w:tabs>
          <w:tab w:val="left" w:pos="1008"/>
          <w:tab w:val="left" w:pos="1440"/>
          <w:tab w:val="left" w:pos="1732"/>
          <w:tab w:val="left" w:pos="2080"/>
          <w:tab w:val="left" w:pos="5040"/>
          <w:tab w:val="left" w:pos="7200"/>
          <w:tab w:val="right" w:pos="9266"/>
        </w:tabs>
        <w:spacing w:line="120" w:lineRule="auto"/>
        <w:ind w:left="1440" w:hanging="1440"/>
        <w:jc w:val="both"/>
        <w:rPr>
          <w:rFonts w:ascii="Calibri" w:hAnsi="Calibri"/>
          <w:sz w:val="22"/>
          <w:szCs w:val="22"/>
        </w:rPr>
      </w:pPr>
    </w:p>
    <w:p w14:paraId="6BCD9A79" w14:textId="77777777" w:rsidR="006A1668" w:rsidRDefault="006A1668" w:rsidP="00753499">
      <w:pPr>
        <w:numPr>
          <w:ilvl w:val="0"/>
          <w:numId w:val="13"/>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jc w:val="both"/>
        <w:rPr>
          <w:rFonts w:ascii="Calibri" w:hAnsi="Calibri"/>
          <w:sz w:val="22"/>
          <w:szCs w:val="22"/>
        </w:rPr>
      </w:pPr>
      <w:r w:rsidRPr="004B2E1A">
        <w:rPr>
          <w:rFonts w:ascii="Calibri" w:hAnsi="Calibri"/>
          <w:sz w:val="22"/>
          <w:szCs w:val="22"/>
        </w:rPr>
        <w:t>Managed contracts with external engineering companies. Prepared request for proposal documentation, chaired contractor selection committees, and monitored contractor performance. Developed process flow</w:t>
      </w:r>
      <w:r>
        <w:rPr>
          <w:rFonts w:ascii="Calibri" w:hAnsi="Calibri"/>
          <w:sz w:val="22"/>
          <w:szCs w:val="22"/>
        </w:rPr>
        <w:t xml:space="preserve"> </w:t>
      </w:r>
      <w:r w:rsidRPr="004B2E1A">
        <w:rPr>
          <w:rFonts w:ascii="Calibri" w:hAnsi="Calibri"/>
          <w:sz w:val="22"/>
          <w:szCs w:val="22"/>
        </w:rPr>
        <w:t xml:space="preserve">sheets, material and energy balances, and detailed capital and operating cost estimates for mineral processing, metallurgical, and environmental systems.  Generated computer models and spreadsheets for technical and economic evaluation.  </w:t>
      </w:r>
    </w:p>
    <w:p w14:paraId="49AC0F37" w14:textId="77777777" w:rsidR="006A1668" w:rsidRDefault="006A1668" w:rsidP="001F5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ind w:left="1440" w:hanging="1440"/>
        <w:jc w:val="both"/>
        <w:rPr>
          <w:rFonts w:ascii="Calibri" w:hAnsi="Calibri"/>
          <w:b/>
          <w:sz w:val="22"/>
          <w:szCs w:val="22"/>
        </w:rPr>
      </w:pPr>
    </w:p>
    <w:p w14:paraId="68D0832D" w14:textId="77777777" w:rsidR="006A1668" w:rsidRDefault="006A1668" w:rsidP="00880DBF">
      <w:pPr>
        <w:numPr>
          <w:ilvl w:val="0"/>
          <w:numId w:val="13"/>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jc w:val="both"/>
        <w:rPr>
          <w:rFonts w:ascii="Calibri" w:hAnsi="Calibri"/>
          <w:sz w:val="22"/>
          <w:szCs w:val="22"/>
        </w:rPr>
      </w:pPr>
      <w:r w:rsidRPr="004B2E1A">
        <w:rPr>
          <w:rFonts w:ascii="Calibri" w:hAnsi="Calibri"/>
          <w:sz w:val="22"/>
          <w:szCs w:val="22"/>
        </w:rPr>
        <w:t xml:space="preserve">Technical Project Officer for a series of studies to investigate the technologies and economics of the mining, mineral processing, metallurgical operations in the aluminum, copper, lead, and zinc industries.  Prepared request for proposal documentation, chaired contractor selection committees, and oversaw projections through completion and submittal of final reports.  Monitored and guided contractor performance throughout the contract term.  </w:t>
      </w:r>
    </w:p>
    <w:p w14:paraId="22453927" w14:textId="77777777" w:rsidR="006A1668" w:rsidRDefault="006A1668" w:rsidP="00317F52">
      <w:pPr>
        <w:pStyle w:val="ListParagraph"/>
        <w:spacing w:line="120" w:lineRule="auto"/>
        <w:rPr>
          <w:rFonts w:ascii="Calibri" w:hAnsi="Calibri"/>
          <w:sz w:val="22"/>
          <w:szCs w:val="22"/>
        </w:rPr>
      </w:pPr>
    </w:p>
    <w:p w14:paraId="699A5281" w14:textId="0F5E0EBE" w:rsidR="006A1668" w:rsidRPr="00D27CE3" w:rsidRDefault="006A1668" w:rsidP="00D27CE3">
      <w:pPr>
        <w:numPr>
          <w:ilvl w:val="0"/>
          <w:numId w:val="13"/>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jc w:val="both"/>
        <w:rPr>
          <w:rFonts w:ascii="Calibri" w:hAnsi="Calibri"/>
          <w:sz w:val="22"/>
          <w:szCs w:val="22"/>
        </w:rPr>
      </w:pPr>
      <w:r w:rsidRPr="00D27CE3">
        <w:rPr>
          <w:rFonts w:ascii="Calibri" w:hAnsi="Calibri"/>
          <w:sz w:val="22"/>
          <w:szCs w:val="22"/>
        </w:rPr>
        <w:t>Project Leader for developing capital and operating cost models for the extractive metallurgical industries. Verified data submitted by USBM and contractor personnel; technical review of capital and operating cost estimates for alumina refineries, aluminum smelters, lead smelters and refineries, and electrolytic zinc facilities; assessed environmental legislation compliance costs.</w:t>
      </w:r>
      <w:r w:rsidRPr="00D27CE3">
        <w:rPr>
          <w:rFonts w:ascii="Calibri" w:hAnsi="Calibri"/>
          <w:sz w:val="22"/>
          <w:szCs w:val="22"/>
        </w:rPr>
        <w:br w:type="page"/>
      </w:r>
    </w:p>
    <w:p w14:paraId="605C08F6" w14:textId="77777777" w:rsidR="006A1668" w:rsidRPr="004B2E1A" w:rsidRDefault="006A1668" w:rsidP="009305ED">
      <w:pPr>
        <w:numPr>
          <w:ilvl w:val="0"/>
          <w:numId w:val="6"/>
        </w:numPr>
        <w:tabs>
          <w:tab w:val="clear" w:pos="720"/>
          <w:tab w:val="num" w:pos="360"/>
          <w:tab w:val="left" w:pos="1008"/>
          <w:tab w:val="left" w:pos="1440"/>
          <w:tab w:val="left" w:pos="1732"/>
          <w:tab w:val="left" w:pos="2080"/>
          <w:tab w:val="left" w:pos="5040"/>
          <w:tab w:val="left" w:pos="7200"/>
          <w:tab w:val="right" w:pos="9266"/>
        </w:tabs>
        <w:spacing w:line="264" w:lineRule="auto"/>
        <w:ind w:left="360"/>
        <w:jc w:val="both"/>
        <w:rPr>
          <w:rFonts w:ascii="Calibri" w:hAnsi="Calibri"/>
          <w:sz w:val="22"/>
          <w:szCs w:val="22"/>
        </w:rPr>
      </w:pPr>
      <w:r w:rsidRPr="004B2E1A">
        <w:rPr>
          <w:rFonts w:ascii="Calibri" w:hAnsi="Calibri"/>
          <w:sz w:val="22"/>
          <w:szCs w:val="22"/>
        </w:rPr>
        <w:t>Developed capital and operating cost estimates for various mineral processing, metallurgical, and environmental systems.  Efforts included comprehensive analyses of systems for comminution circuits, leachate collection and containment, and tailings disposal.  Generated detailed operating cost estimates for copper and lead smelters and refineries.  Developed cost estimation models</w:t>
      </w:r>
      <w:r>
        <w:rPr>
          <w:rFonts w:ascii="Calibri" w:hAnsi="Calibri"/>
          <w:sz w:val="22"/>
          <w:szCs w:val="22"/>
        </w:rPr>
        <w:t>.</w:t>
      </w:r>
      <w:r w:rsidRPr="004B2E1A">
        <w:rPr>
          <w:rFonts w:ascii="Calibri" w:hAnsi="Calibri"/>
          <w:sz w:val="22"/>
          <w:szCs w:val="22"/>
        </w:rPr>
        <w:t xml:space="preserve">  </w:t>
      </w:r>
    </w:p>
    <w:p w14:paraId="45D0A700" w14:textId="77777777" w:rsidR="006A1668" w:rsidRDefault="006A1668" w:rsidP="009305ED">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70A37879" w14:textId="77777777" w:rsidR="006A1668" w:rsidRPr="004B2E1A" w:rsidRDefault="006A1668" w:rsidP="00E9610F">
      <w:pPr>
        <w:numPr>
          <w:ilvl w:val="0"/>
          <w:numId w:val="6"/>
        </w:numPr>
        <w:tabs>
          <w:tab w:val="clear" w:pos="720"/>
          <w:tab w:val="num" w:pos="360"/>
          <w:tab w:val="left" w:pos="1008"/>
          <w:tab w:val="left" w:pos="1440"/>
          <w:tab w:val="left" w:pos="1732"/>
          <w:tab w:val="left" w:pos="2080"/>
          <w:tab w:val="left" w:pos="5040"/>
          <w:tab w:val="left" w:pos="7200"/>
          <w:tab w:val="right" w:pos="9266"/>
        </w:tabs>
        <w:spacing w:line="264" w:lineRule="auto"/>
        <w:ind w:left="360"/>
        <w:jc w:val="both"/>
        <w:rPr>
          <w:rFonts w:ascii="Calibri" w:hAnsi="Calibri"/>
          <w:sz w:val="22"/>
          <w:szCs w:val="22"/>
        </w:rPr>
      </w:pPr>
      <w:r w:rsidRPr="004B2E1A">
        <w:rPr>
          <w:rFonts w:ascii="Calibri" w:hAnsi="Calibri"/>
          <w:sz w:val="22"/>
          <w:szCs w:val="22"/>
        </w:rPr>
        <w:t>Supervised revision of the USBM Cost Estimation System Handbook for mining and mineral processing unit operations.  Directed personnel in the development of engineering data and the application of derived data in the creation of new and revised Handbook sections.  Guided USBM engineers and scientists in cost estimation procedure.  Critiqued over two hundred cost estimates.</w:t>
      </w:r>
    </w:p>
    <w:p w14:paraId="4A51B31E" w14:textId="77777777" w:rsidR="006A1668" w:rsidRPr="004B2E1A" w:rsidRDefault="006A1668" w:rsidP="00E9610F">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3B5154CC" w14:textId="77777777" w:rsidR="006A1668" w:rsidRPr="004B2E1A" w:rsidRDefault="006A1668" w:rsidP="00E9610F">
      <w:pPr>
        <w:numPr>
          <w:ilvl w:val="0"/>
          <w:numId w:val="6"/>
        </w:numPr>
        <w:tabs>
          <w:tab w:val="clear" w:pos="720"/>
          <w:tab w:val="num" w:pos="360"/>
          <w:tab w:val="left" w:pos="1008"/>
          <w:tab w:val="left" w:pos="1440"/>
          <w:tab w:val="left" w:pos="1732"/>
          <w:tab w:val="left" w:pos="2080"/>
          <w:tab w:val="left" w:pos="5040"/>
          <w:tab w:val="left" w:pos="7200"/>
          <w:tab w:val="right" w:pos="9266"/>
        </w:tabs>
        <w:spacing w:line="264" w:lineRule="auto"/>
        <w:ind w:left="360"/>
        <w:jc w:val="both"/>
        <w:rPr>
          <w:rFonts w:ascii="Calibri" w:hAnsi="Calibri"/>
          <w:sz w:val="22"/>
          <w:szCs w:val="22"/>
        </w:rPr>
      </w:pPr>
      <w:r w:rsidRPr="004B2E1A">
        <w:rPr>
          <w:rFonts w:ascii="Calibri" w:hAnsi="Calibri"/>
          <w:sz w:val="22"/>
          <w:szCs w:val="22"/>
        </w:rPr>
        <w:t>Developed process flow</w:t>
      </w:r>
      <w:r>
        <w:rPr>
          <w:rFonts w:ascii="Calibri" w:hAnsi="Calibri"/>
          <w:sz w:val="22"/>
          <w:szCs w:val="22"/>
        </w:rPr>
        <w:t xml:space="preserve"> </w:t>
      </w:r>
      <w:r w:rsidRPr="004B2E1A">
        <w:rPr>
          <w:rFonts w:ascii="Calibri" w:hAnsi="Calibri"/>
          <w:sz w:val="22"/>
          <w:szCs w:val="22"/>
        </w:rPr>
        <w:t>sheets, material and energy balances.  Provided technical and editorial review for many USBM reports.  Contributed technical assistance and administrative support to USBM management. Provided expertise to projects being conducted by USBM, other government agencies, and industry.</w:t>
      </w:r>
    </w:p>
    <w:p w14:paraId="3A2EFA37" w14:textId="77777777" w:rsidR="006A1668" w:rsidRDefault="006A1668" w:rsidP="00E96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ind w:left="1440" w:hanging="1440"/>
        <w:jc w:val="both"/>
        <w:rPr>
          <w:rFonts w:ascii="Calibri" w:hAnsi="Calibri"/>
          <w:b/>
          <w:sz w:val="22"/>
          <w:szCs w:val="22"/>
        </w:rPr>
      </w:pPr>
    </w:p>
    <w:p w14:paraId="3741DD3B" w14:textId="77777777" w:rsidR="006A1668" w:rsidRPr="004B2E1A" w:rsidRDefault="006A1668" w:rsidP="00E96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ind w:left="1440" w:hanging="1440"/>
        <w:jc w:val="both"/>
        <w:rPr>
          <w:rFonts w:ascii="Calibri" w:hAnsi="Calibri"/>
          <w:sz w:val="22"/>
          <w:szCs w:val="22"/>
        </w:rPr>
      </w:pPr>
      <w:r w:rsidRPr="004B2E1A">
        <w:rPr>
          <w:rFonts w:ascii="Calibri" w:hAnsi="Calibri"/>
          <w:b/>
          <w:sz w:val="22"/>
          <w:szCs w:val="22"/>
        </w:rPr>
        <w:t>1981 to 1983:</w:t>
      </w:r>
      <w:r w:rsidRPr="004B2E1A">
        <w:rPr>
          <w:rFonts w:ascii="Calibri" w:hAnsi="Calibri"/>
          <w:sz w:val="22"/>
          <w:szCs w:val="22"/>
        </w:rPr>
        <w:tab/>
      </w:r>
      <w:r w:rsidRPr="004B2E1A">
        <w:rPr>
          <w:rFonts w:ascii="Calibri" w:hAnsi="Calibri"/>
          <w:b/>
          <w:sz w:val="22"/>
          <w:szCs w:val="22"/>
        </w:rPr>
        <w:t>Project Metallurgist,</w:t>
      </w:r>
      <w:r w:rsidRPr="004B2E1A">
        <w:rPr>
          <w:rFonts w:ascii="Calibri" w:hAnsi="Calibri"/>
          <w:sz w:val="22"/>
          <w:szCs w:val="22"/>
        </w:rPr>
        <w:t xml:space="preserve"> </w:t>
      </w:r>
      <w:r w:rsidRPr="004B2E1A">
        <w:rPr>
          <w:rFonts w:ascii="Calibri" w:hAnsi="Calibri"/>
          <w:b/>
          <w:sz w:val="22"/>
          <w:szCs w:val="22"/>
        </w:rPr>
        <w:t>Anschutz Mining Corporation, Denver, Colorado.</w:t>
      </w:r>
    </w:p>
    <w:p w14:paraId="74D104AF" w14:textId="77777777" w:rsidR="006A1668" w:rsidRPr="004B2E1A" w:rsidRDefault="006A1668" w:rsidP="00E96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jc w:val="both"/>
        <w:rPr>
          <w:rFonts w:ascii="Calibri" w:hAnsi="Calibri"/>
          <w:sz w:val="22"/>
          <w:szCs w:val="22"/>
        </w:rPr>
      </w:pPr>
    </w:p>
    <w:p w14:paraId="11ADAF21" w14:textId="77777777" w:rsidR="006A1668" w:rsidRPr="004B2E1A" w:rsidRDefault="006A1668" w:rsidP="00E9610F">
      <w:pPr>
        <w:pStyle w:val="BodyText2"/>
        <w:numPr>
          <w:ilvl w:val="0"/>
          <w:numId w:val="14"/>
        </w:numPr>
        <w:tabs>
          <w:tab w:val="clear" w:pos="720"/>
          <w:tab w:val="num" w:pos="360"/>
        </w:tabs>
        <w:ind w:left="360"/>
        <w:rPr>
          <w:rFonts w:ascii="Calibri" w:hAnsi="Calibri"/>
          <w:sz w:val="22"/>
          <w:szCs w:val="22"/>
        </w:rPr>
      </w:pPr>
      <w:r w:rsidRPr="004B2E1A">
        <w:rPr>
          <w:rFonts w:ascii="Calibri" w:hAnsi="Calibri"/>
          <w:sz w:val="22"/>
          <w:szCs w:val="22"/>
        </w:rPr>
        <w:t>Analyzed technical and economic feasibility of the development of various precious metal, base metal and industrial mineral prospects.  Led process development efforts and ensured the technical feasibility of the metallurgical unit operations under development. Formulated comprehensive process design criteria for an integrated concentrator</w:t>
      </w:r>
      <w:r>
        <w:rPr>
          <w:rFonts w:ascii="Calibri" w:hAnsi="Calibri"/>
          <w:sz w:val="22"/>
          <w:szCs w:val="22"/>
        </w:rPr>
        <w:t>, roaster,</w:t>
      </w:r>
      <w:r w:rsidRPr="004B2E1A">
        <w:rPr>
          <w:rFonts w:ascii="Calibri" w:hAnsi="Calibri"/>
          <w:sz w:val="22"/>
          <w:szCs w:val="22"/>
        </w:rPr>
        <w:t xml:space="preserve"> and hydrometallurgical refinery.  </w:t>
      </w:r>
    </w:p>
    <w:p w14:paraId="4F243AB6" w14:textId="77777777" w:rsidR="006A1668" w:rsidRPr="004B2E1A" w:rsidRDefault="006A1668" w:rsidP="00E9610F">
      <w:pPr>
        <w:tabs>
          <w:tab w:val="left" w:pos="1008"/>
          <w:tab w:val="left" w:pos="1440"/>
          <w:tab w:val="left" w:pos="1732"/>
          <w:tab w:val="left" w:pos="2080"/>
          <w:tab w:val="left" w:pos="5040"/>
          <w:tab w:val="left" w:pos="7200"/>
          <w:tab w:val="right" w:pos="9266"/>
        </w:tabs>
        <w:spacing w:line="120" w:lineRule="auto"/>
        <w:jc w:val="both"/>
        <w:rPr>
          <w:rFonts w:ascii="Calibri" w:hAnsi="Calibri"/>
          <w:sz w:val="22"/>
          <w:szCs w:val="22"/>
        </w:rPr>
      </w:pPr>
    </w:p>
    <w:p w14:paraId="0BDA42F1" w14:textId="77777777" w:rsidR="00BA3335" w:rsidRDefault="006A1668" w:rsidP="00BA3335">
      <w:pPr>
        <w:numPr>
          <w:ilvl w:val="0"/>
          <w:numId w:val="1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ind w:left="360"/>
        <w:jc w:val="both"/>
        <w:rPr>
          <w:rFonts w:ascii="Calibri" w:hAnsi="Calibri"/>
          <w:sz w:val="22"/>
          <w:szCs w:val="22"/>
        </w:rPr>
      </w:pPr>
      <w:r w:rsidRPr="004B2E1A">
        <w:rPr>
          <w:rFonts w:ascii="Calibri" w:hAnsi="Calibri"/>
          <w:sz w:val="22"/>
          <w:szCs w:val="22"/>
        </w:rPr>
        <w:t>Worked with metallurgical consultants under contract to the Corporation.  Served as liaison with domestic and foreign research, engineering, and equipment supply contractors.  Assisted in contract document preparation, contractor evaluation and selection.</w:t>
      </w:r>
    </w:p>
    <w:p w14:paraId="68AB6B70" w14:textId="77777777" w:rsidR="00BA3335" w:rsidRDefault="00BA3335" w:rsidP="00BA33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ind w:left="360"/>
        <w:jc w:val="both"/>
        <w:rPr>
          <w:rFonts w:ascii="Calibri" w:hAnsi="Calibri"/>
          <w:sz w:val="22"/>
          <w:szCs w:val="22"/>
        </w:rPr>
      </w:pPr>
    </w:p>
    <w:p w14:paraId="0B005431" w14:textId="4F46C2C9" w:rsidR="00BA3335" w:rsidRPr="00BA3335" w:rsidRDefault="00BA3335" w:rsidP="00BA3335">
      <w:pPr>
        <w:numPr>
          <w:ilvl w:val="0"/>
          <w:numId w:val="1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ind w:left="360"/>
        <w:jc w:val="both"/>
        <w:rPr>
          <w:rFonts w:ascii="Calibri" w:hAnsi="Calibri"/>
          <w:sz w:val="22"/>
          <w:szCs w:val="22"/>
        </w:rPr>
      </w:pPr>
      <w:r w:rsidRPr="00BA3335">
        <w:rPr>
          <w:rFonts w:ascii="Calibri" w:hAnsi="Calibri"/>
          <w:sz w:val="22"/>
          <w:szCs w:val="22"/>
        </w:rPr>
        <w:t>Developed a thermal process for producing high purity arsenic trioxide from tungsten concentrator tailings. Demonstrated process applicability to purifying tungsten concentrate.</w:t>
      </w:r>
    </w:p>
    <w:p w14:paraId="16FE2608" w14:textId="77777777" w:rsidR="006A1668" w:rsidRDefault="006A1668" w:rsidP="00E96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ind w:left="1440" w:hanging="1440"/>
        <w:jc w:val="both"/>
        <w:rPr>
          <w:rFonts w:ascii="Calibri" w:hAnsi="Calibri"/>
          <w:b/>
          <w:sz w:val="22"/>
          <w:szCs w:val="22"/>
        </w:rPr>
      </w:pPr>
    </w:p>
    <w:p w14:paraId="2F05B402" w14:textId="77777777" w:rsidR="006A1668" w:rsidRPr="004B2E1A" w:rsidRDefault="006A1668" w:rsidP="007016E6">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08D785EC" w14:textId="77777777" w:rsidR="006A1668" w:rsidRPr="004B2E1A" w:rsidRDefault="006A1668" w:rsidP="00F81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ind w:left="1440" w:hanging="1440"/>
        <w:jc w:val="both"/>
        <w:rPr>
          <w:rFonts w:ascii="Calibri" w:hAnsi="Calibri"/>
          <w:b/>
          <w:sz w:val="22"/>
          <w:szCs w:val="22"/>
        </w:rPr>
      </w:pPr>
      <w:r w:rsidRPr="004B2E1A">
        <w:rPr>
          <w:rFonts w:ascii="Calibri" w:hAnsi="Calibri"/>
          <w:b/>
          <w:sz w:val="22"/>
          <w:szCs w:val="22"/>
        </w:rPr>
        <w:t>1977 to 1981:</w:t>
      </w:r>
      <w:r w:rsidRPr="004B2E1A">
        <w:rPr>
          <w:rFonts w:ascii="Calibri" w:hAnsi="Calibri"/>
          <w:sz w:val="22"/>
          <w:szCs w:val="22"/>
        </w:rPr>
        <w:tab/>
      </w:r>
      <w:r w:rsidRPr="004B2E1A">
        <w:rPr>
          <w:rFonts w:ascii="Calibri" w:hAnsi="Calibri"/>
          <w:b/>
          <w:sz w:val="22"/>
          <w:szCs w:val="22"/>
        </w:rPr>
        <w:t>Process Engineer,</w:t>
      </w:r>
      <w:r w:rsidRPr="004B2E1A">
        <w:rPr>
          <w:rFonts w:ascii="Calibri" w:hAnsi="Calibri"/>
          <w:sz w:val="22"/>
          <w:szCs w:val="22"/>
        </w:rPr>
        <w:t xml:space="preserve"> </w:t>
      </w:r>
      <w:r w:rsidRPr="004B2E1A">
        <w:rPr>
          <w:rFonts w:ascii="Calibri" w:hAnsi="Calibri"/>
          <w:b/>
          <w:sz w:val="22"/>
          <w:szCs w:val="22"/>
        </w:rPr>
        <w:t>Anaconda Minerals Corporation, Anaconda, Montana.</w:t>
      </w:r>
    </w:p>
    <w:p w14:paraId="4F39765D" w14:textId="77777777" w:rsidR="006A1668" w:rsidRPr="004B2E1A" w:rsidRDefault="006A1668" w:rsidP="00F81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jc w:val="both"/>
        <w:rPr>
          <w:rFonts w:ascii="Calibri" w:hAnsi="Calibri"/>
          <w:sz w:val="22"/>
          <w:szCs w:val="22"/>
        </w:rPr>
      </w:pPr>
    </w:p>
    <w:p w14:paraId="1BABCBDD" w14:textId="77777777" w:rsidR="006A1668" w:rsidRDefault="006A1668" w:rsidP="00F81B14">
      <w:pPr>
        <w:numPr>
          <w:ilvl w:val="0"/>
          <w:numId w:val="29"/>
        </w:num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2"/>
          <w:szCs w:val="22"/>
        </w:rPr>
      </w:pPr>
      <w:r>
        <w:rPr>
          <w:rFonts w:ascii="Calibri" w:hAnsi="Calibri"/>
          <w:sz w:val="22"/>
          <w:szCs w:val="22"/>
        </w:rPr>
        <w:t xml:space="preserve">  </w:t>
      </w:r>
      <w:r w:rsidRPr="004B2E1A">
        <w:rPr>
          <w:rFonts w:ascii="Calibri" w:hAnsi="Calibri"/>
          <w:sz w:val="22"/>
          <w:szCs w:val="22"/>
        </w:rPr>
        <w:t>Provided technical assistance for 500-ton-per-day primary copper smelter and auxiliary plants.  Managed operation and maintenance of metal production and related environmental facilities.  Supervised operations personnel</w:t>
      </w:r>
      <w:r>
        <w:rPr>
          <w:rFonts w:ascii="Calibri" w:hAnsi="Calibri"/>
          <w:sz w:val="22"/>
          <w:szCs w:val="22"/>
        </w:rPr>
        <w:t>.</w:t>
      </w:r>
    </w:p>
    <w:p w14:paraId="28B89D33" w14:textId="77777777" w:rsidR="006A1668" w:rsidRDefault="006A1668" w:rsidP="00F81B14">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4D73850B" w14:textId="77777777" w:rsidR="006A1668" w:rsidRPr="004B2E1A" w:rsidRDefault="006A1668" w:rsidP="00F81B14">
      <w:pPr>
        <w:numPr>
          <w:ilvl w:val="0"/>
          <w:numId w:val="10"/>
        </w:numPr>
        <w:tabs>
          <w:tab w:val="clear" w:pos="720"/>
          <w:tab w:val="num" w:pos="360"/>
        </w:tabs>
        <w:ind w:left="360"/>
        <w:jc w:val="both"/>
        <w:rPr>
          <w:rFonts w:ascii="Calibri" w:hAnsi="Calibri"/>
          <w:sz w:val="22"/>
          <w:szCs w:val="22"/>
        </w:rPr>
      </w:pPr>
      <w:r w:rsidRPr="004B2E1A">
        <w:rPr>
          <w:rFonts w:ascii="Calibri" w:hAnsi="Calibri"/>
          <w:sz w:val="22"/>
          <w:szCs w:val="22"/>
        </w:rPr>
        <w:t xml:space="preserve">Planned and executed metallurgical evaluations involving bench, pilot, and full-scale unit operations.  Responsible for startup, data accumulation and verification, and the implementation of new operating procedures based on experimental results.  Trained operating personnel in new equipment and procedures. </w:t>
      </w:r>
    </w:p>
    <w:p w14:paraId="63C3D6D4" w14:textId="77777777" w:rsidR="006A1668" w:rsidRPr="004B2E1A" w:rsidRDefault="006A1668" w:rsidP="00F81B14">
      <w:pPr>
        <w:pStyle w:val="ListParagraph"/>
        <w:spacing w:line="120" w:lineRule="auto"/>
        <w:ind w:left="360"/>
        <w:jc w:val="both"/>
        <w:rPr>
          <w:rFonts w:ascii="Calibri" w:hAnsi="Calibri"/>
          <w:sz w:val="22"/>
          <w:szCs w:val="22"/>
        </w:rPr>
      </w:pPr>
    </w:p>
    <w:p w14:paraId="6B156911" w14:textId="77777777" w:rsidR="006A1668" w:rsidRPr="004B2E1A" w:rsidRDefault="006A1668" w:rsidP="00316FCF">
      <w:pPr>
        <w:numPr>
          <w:ilvl w:val="0"/>
          <w:numId w:val="10"/>
        </w:numPr>
        <w:tabs>
          <w:tab w:val="clear" w:pos="720"/>
          <w:tab w:val="num" w:pos="360"/>
        </w:tabs>
        <w:ind w:left="360"/>
        <w:jc w:val="both"/>
        <w:rPr>
          <w:rFonts w:ascii="Calibri" w:hAnsi="Calibri"/>
          <w:sz w:val="22"/>
          <w:szCs w:val="22"/>
        </w:rPr>
      </w:pPr>
      <w:r w:rsidRPr="004B2E1A">
        <w:rPr>
          <w:rFonts w:ascii="Calibri" w:hAnsi="Calibri"/>
          <w:sz w:val="22"/>
          <w:szCs w:val="22"/>
        </w:rPr>
        <w:t xml:space="preserve">Appointed Plant Engineer for pilot testing of a hydrometallurgical process for treating copper smelter flue dusts.  The process included electrolytic recovery of copper, recovery of lead and silver concentrate, and stabilization of arsenical tailings. </w:t>
      </w:r>
    </w:p>
    <w:p w14:paraId="2F6C9A27" w14:textId="77777777" w:rsidR="006A1668" w:rsidRPr="004B2E1A" w:rsidRDefault="006A1668" w:rsidP="00316FCF">
      <w:pPr>
        <w:pStyle w:val="ListParagraph"/>
        <w:spacing w:line="120" w:lineRule="auto"/>
        <w:ind w:left="360"/>
        <w:jc w:val="both"/>
        <w:rPr>
          <w:rFonts w:ascii="Calibri" w:hAnsi="Calibri"/>
          <w:sz w:val="22"/>
          <w:szCs w:val="22"/>
        </w:rPr>
      </w:pPr>
    </w:p>
    <w:p w14:paraId="74629013" w14:textId="77777777" w:rsidR="006A1668" w:rsidRPr="004B2E1A" w:rsidRDefault="006A1668" w:rsidP="00316FCF">
      <w:pPr>
        <w:numPr>
          <w:ilvl w:val="0"/>
          <w:numId w:val="10"/>
        </w:numPr>
        <w:tabs>
          <w:tab w:val="clear" w:pos="720"/>
          <w:tab w:val="num" w:pos="360"/>
        </w:tabs>
        <w:spacing w:line="264" w:lineRule="auto"/>
        <w:ind w:left="360"/>
        <w:jc w:val="both"/>
        <w:rPr>
          <w:rFonts w:ascii="Calibri" w:hAnsi="Calibri"/>
          <w:sz w:val="22"/>
          <w:szCs w:val="22"/>
        </w:rPr>
      </w:pPr>
      <w:r w:rsidRPr="004B2E1A">
        <w:rPr>
          <w:rFonts w:ascii="Calibri" w:hAnsi="Calibri"/>
          <w:sz w:val="22"/>
          <w:szCs w:val="22"/>
        </w:rPr>
        <w:t xml:space="preserve">Developed a process for neutralization of smelter wastes. Supervised construction and commissioning of the full-scale facility. </w:t>
      </w:r>
    </w:p>
    <w:p w14:paraId="043E14CE" w14:textId="77777777" w:rsidR="006A1668" w:rsidRPr="004B2E1A" w:rsidRDefault="006A1668" w:rsidP="00316FCF">
      <w:pPr>
        <w:pStyle w:val="ListParagraph"/>
        <w:spacing w:line="120" w:lineRule="auto"/>
        <w:ind w:left="360"/>
        <w:jc w:val="both"/>
        <w:rPr>
          <w:rFonts w:ascii="Calibri" w:hAnsi="Calibri"/>
          <w:sz w:val="22"/>
          <w:szCs w:val="22"/>
        </w:rPr>
      </w:pPr>
    </w:p>
    <w:p w14:paraId="5CB0C587" w14:textId="77777777" w:rsidR="006A1668" w:rsidRPr="004B2E1A" w:rsidRDefault="006A1668" w:rsidP="00316FCF">
      <w:pPr>
        <w:numPr>
          <w:ilvl w:val="0"/>
          <w:numId w:val="10"/>
        </w:numPr>
        <w:tabs>
          <w:tab w:val="clear" w:pos="720"/>
          <w:tab w:val="num" w:pos="360"/>
        </w:tabs>
        <w:spacing w:line="264" w:lineRule="auto"/>
        <w:ind w:left="360"/>
        <w:jc w:val="both"/>
        <w:rPr>
          <w:rFonts w:ascii="Calibri" w:hAnsi="Calibri"/>
          <w:sz w:val="22"/>
          <w:szCs w:val="22"/>
        </w:rPr>
      </w:pPr>
      <w:r w:rsidRPr="004B2E1A">
        <w:rPr>
          <w:rFonts w:ascii="Calibri" w:hAnsi="Calibri"/>
          <w:sz w:val="22"/>
          <w:szCs w:val="22"/>
        </w:rPr>
        <w:t xml:space="preserve">Devised and implemented a procedure for removing colloidal carbon impurities from sulfuric acid.  </w:t>
      </w:r>
    </w:p>
    <w:p w14:paraId="1831035C" w14:textId="561BF083" w:rsidR="006A1668" w:rsidRPr="00E2536D" w:rsidRDefault="006A1668" w:rsidP="00E2536D">
      <w:pPr>
        <w:widowControl/>
        <w:rPr>
          <w:rFonts w:ascii="Calibri" w:hAnsi="Calibri"/>
          <w:b/>
          <w:sz w:val="22"/>
          <w:szCs w:val="22"/>
        </w:rPr>
      </w:pPr>
      <w:r>
        <w:rPr>
          <w:rFonts w:ascii="Calibri" w:hAnsi="Calibri"/>
          <w:b/>
          <w:sz w:val="22"/>
          <w:szCs w:val="22"/>
        </w:rPr>
        <w:br w:type="page"/>
      </w:r>
    </w:p>
    <w:p w14:paraId="2B5A9207" w14:textId="77777777" w:rsidR="006A1668" w:rsidRPr="004B2E1A" w:rsidRDefault="006A1668" w:rsidP="00F15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jc w:val="center"/>
        <w:rPr>
          <w:rFonts w:ascii="Calibri" w:hAnsi="Calibri"/>
          <w:sz w:val="22"/>
          <w:szCs w:val="22"/>
        </w:rPr>
      </w:pPr>
      <w:r w:rsidRPr="004B2E1A">
        <w:rPr>
          <w:rFonts w:ascii="Calibri" w:hAnsi="Calibri"/>
          <w:b/>
          <w:sz w:val="22"/>
          <w:szCs w:val="22"/>
        </w:rPr>
        <w:t>PUBLICATIONS AND PRESENTATIONS</w:t>
      </w:r>
    </w:p>
    <w:p w14:paraId="4CA0D376" w14:textId="77777777" w:rsidR="006A1668" w:rsidRPr="004B2E1A" w:rsidRDefault="006A1668" w:rsidP="00F15FC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50DD2331" w14:textId="77777777" w:rsidR="006A1668" w:rsidRPr="004B2E1A" w:rsidRDefault="006A1668" w:rsidP="00F15FC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b/>
          <w:sz w:val="22"/>
          <w:szCs w:val="22"/>
        </w:rPr>
      </w:pPr>
      <w:r w:rsidRPr="004B2E1A">
        <w:rPr>
          <w:rFonts w:ascii="Calibri" w:hAnsi="Calibri"/>
          <w:b/>
          <w:sz w:val="22"/>
          <w:szCs w:val="22"/>
        </w:rPr>
        <w:t>JOURNALS AND CONFERENCE PROCEEDINGS</w:t>
      </w:r>
    </w:p>
    <w:p w14:paraId="4E9BFA06" w14:textId="77777777" w:rsidR="006A1668" w:rsidRPr="004B2E1A" w:rsidRDefault="006A1668" w:rsidP="00F15FC5">
      <w:pPr>
        <w:spacing w:line="120" w:lineRule="auto"/>
        <w:ind w:left="720" w:right="-547" w:hanging="720"/>
        <w:rPr>
          <w:rFonts w:ascii="Calibri" w:hAnsi="Calibri"/>
          <w:sz w:val="22"/>
          <w:szCs w:val="22"/>
        </w:rPr>
      </w:pPr>
    </w:p>
    <w:p w14:paraId="72B48E51" w14:textId="2CC928CC" w:rsidR="00841E39" w:rsidRDefault="00841E39" w:rsidP="00841E39">
      <w:pPr>
        <w:rPr>
          <w:rStyle w:val="contentpasted0"/>
          <w:rFonts w:asciiTheme="minorHAnsi" w:hAnsiTheme="minorHAnsi" w:cstheme="minorHAnsi"/>
          <w:color w:val="000000"/>
          <w:sz w:val="22"/>
          <w:szCs w:val="22"/>
        </w:rPr>
      </w:pPr>
      <w:r w:rsidRPr="00BB2882">
        <w:rPr>
          <w:rStyle w:val="contentpasted0"/>
          <w:rFonts w:asciiTheme="minorHAnsi" w:hAnsiTheme="minorHAnsi" w:cstheme="minorHAnsi"/>
          <w:color w:val="000000"/>
          <w:sz w:val="22"/>
          <w:szCs w:val="22"/>
        </w:rPr>
        <w:t>Development of an Experimentally Derived Model for Molybdenum Carbide (Mo2C) Synthesis in a Fluidized-Bed Reactor. Advances in Powder and Ceramic Materials Science. Springer, Cham, pp 17–25.</w:t>
      </w:r>
    </w:p>
    <w:p w14:paraId="79A56EC0" w14:textId="77777777" w:rsidR="00841E39" w:rsidRDefault="00841E39" w:rsidP="00841E39">
      <w:pPr>
        <w:spacing w:line="120" w:lineRule="auto"/>
        <w:rPr>
          <w:rStyle w:val="contentpasted0"/>
          <w:rFonts w:asciiTheme="minorHAnsi" w:hAnsiTheme="minorHAnsi" w:cstheme="minorHAnsi"/>
          <w:color w:val="000000"/>
          <w:sz w:val="22"/>
          <w:szCs w:val="22"/>
        </w:rPr>
      </w:pPr>
    </w:p>
    <w:p w14:paraId="15399E85" w14:textId="70CFB2E9" w:rsidR="00A53C92" w:rsidRPr="00B350E4" w:rsidRDefault="00A53C92" w:rsidP="00A53C92">
      <w:pPr>
        <w:pStyle w:val="ListParagraph"/>
        <w:widowControl/>
        <w:spacing w:line="252" w:lineRule="auto"/>
        <w:ind w:left="0"/>
        <w:contextualSpacing/>
        <w:rPr>
          <w:rFonts w:ascii="Calibri" w:hAnsi="Calibri"/>
          <w:bCs/>
          <w:sz w:val="22"/>
          <w:szCs w:val="22"/>
        </w:rPr>
      </w:pPr>
      <w:r w:rsidRPr="00B350E4">
        <w:rPr>
          <w:rFonts w:ascii="Calibri" w:hAnsi="Calibri"/>
          <w:bCs/>
          <w:sz w:val="22"/>
          <w:szCs w:val="22"/>
        </w:rPr>
        <w:t>Water Treatment Method for Removal of Select Heavy Metals and Nutrient Ions through Adsorption by Magnetite, ACS ES&amp;T Water, 2022, https://doi.org/10.1021/acsestwater.2c00242.</w:t>
      </w:r>
    </w:p>
    <w:p w14:paraId="673B80F9" w14:textId="77777777" w:rsidR="00A53C92" w:rsidRDefault="00A53C92" w:rsidP="00A53C92">
      <w:pPr>
        <w:pStyle w:val="ListParagraph"/>
        <w:widowControl/>
        <w:spacing w:line="120" w:lineRule="auto"/>
        <w:ind w:left="0"/>
        <w:contextualSpacing/>
        <w:jc w:val="both"/>
        <w:rPr>
          <w:rFonts w:ascii="Calibri" w:hAnsi="Calibri"/>
          <w:bCs/>
          <w:sz w:val="22"/>
          <w:szCs w:val="22"/>
        </w:rPr>
      </w:pPr>
    </w:p>
    <w:p w14:paraId="6FB56334" w14:textId="5E831EA5" w:rsidR="003D2385" w:rsidRPr="003D2385" w:rsidRDefault="003D2385" w:rsidP="003D2385">
      <w:pPr>
        <w:pStyle w:val="ListParagraph"/>
        <w:widowControl/>
        <w:spacing w:line="252" w:lineRule="auto"/>
        <w:ind w:left="0"/>
        <w:contextualSpacing/>
        <w:jc w:val="both"/>
        <w:rPr>
          <w:rFonts w:ascii="Calibri" w:hAnsi="Calibri"/>
          <w:bCs/>
          <w:sz w:val="22"/>
          <w:szCs w:val="22"/>
        </w:rPr>
      </w:pPr>
      <w:r>
        <w:rPr>
          <w:rFonts w:ascii="Calibri" w:hAnsi="Calibri"/>
          <w:bCs/>
          <w:sz w:val="22"/>
          <w:szCs w:val="22"/>
        </w:rPr>
        <w:t>On the Sintering Behavior of Nb</w:t>
      </w:r>
      <w:r w:rsidRPr="003D2385">
        <w:rPr>
          <w:rFonts w:ascii="Calibri" w:hAnsi="Calibri"/>
          <w:bCs/>
          <w:sz w:val="22"/>
          <w:szCs w:val="22"/>
          <w:vertAlign w:val="subscript"/>
        </w:rPr>
        <w:t>2</w:t>
      </w:r>
      <w:r>
        <w:rPr>
          <w:rFonts w:ascii="Calibri" w:hAnsi="Calibri"/>
          <w:bCs/>
          <w:sz w:val="22"/>
          <w:szCs w:val="22"/>
        </w:rPr>
        <w:t>O</w:t>
      </w:r>
      <w:r w:rsidRPr="003D2385">
        <w:rPr>
          <w:rFonts w:ascii="Calibri" w:hAnsi="Calibri"/>
          <w:bCs/>
          <w:sz w:val="22"/>
          <w:szCs w:val="22"/>
          <w:vertAlign w:val="subscript"/>
        </w:rPr>
        <w:t>5</w:t>
      </w:r>
      <w:r>
        <w:rPr>
          <w:rFonts w:ascii="Calibri" w:hAnsi="Calibri"/>
          <w:bCs/>
          <w:sz w:val="22"/>
          <w:szCs w:val="22"/>
        </w:rPr>
        <w:t xml:space="preserve"> and Ta</w:t>
      </w:r>
      <w:r w:rsidRPr="003D2385">
        <w:rPr>
          <w:rFonts w:ascii="Calibri" w:hAnsi="Calibri"/>
          <w:bCs/>
          <w:sz w:val="22"/>
          <w:szCs w:val="22"/>
          <w:vertAlign w:val="subscript"/>
        </w:rPr>
        <w:t>2</w:t>
      </w:r>
      <w:r>
        <w:rPr>
          <w:rFonts w:ascii="Calibri" w:hAnsi="Calibri"/>
          <w:bCs/>
          <w:sz w:val="22"/>
          <w:szCs w:val="22"/>
        </w:rPr>
        <w:t>O</w:t>
      </w:r>
      <w:r w:rsidRPr="003D2385">
        <w:rPr>
          <w:rFonts w:ascii="Calibri" w:hAnsi="Calibri"/>
          <w:bCs/>
          <w:sz w:val="22"/>
          <w:szCs w:val="22"/>
          <w:vertAlign w:val="subscript"/>
        </w:rPr>
        <w:t>5</w:t>
      </w:r>
      <w:r>
        <w:rPr>
          <w:rFonts w:ascii="Calibri" w:hAnsi="Calibri"/>
          <w:bCs/>
          <w:sz w:val="22"/>
          <w:szCs w:val="22"/>
        </w:rPr>
        <w:t xml:space="preserve"> Mixed Oxide Powders, </w:t>
      </w:r>
      <w:r w:rsidRPr="003D2385">
        <w:rPr>
          <w:rFonts w:ascii="Calibri" w:hAnsi="Calibri"/>
          <w:bCs/>
          <w:i/>
          <w:sz w:val="22"/>
          <w:szCs w:val="22"/>
        </w:rPr>
        <w:t>Materials</w:t>
      </w:r>
      <w:r>
        <w:rPr>
          <w:rFonts w:ascii="Calibri" w:hAnsi="Calibri"/>
          <w:bCs/>
          <w:sz w:val="22"/>
          <w:szCs w:val="22"/>
        </w:rPr>
        <w:t xml:space="preserve"> 2022, 15, 5036. https://doi.org/10.3390/ma15145036</w:t>
      </w:r>
    </w:p>
    <w:p w14:paraId="1CABC4F1" w14:textId="77777777" w:rsidR="003D2385" w:rsidRDefault="003D2385" w:rsidP="003D2385">
      <w:pPr>
        <w:pStyle w:val="ListParagraph"/>
        <w:widowControl/>
        <w:spacing w:line="120" w:lineRule="auto"/>
        <w:ind w:left="0"/>
        <w:contextualSpacing/>
        <w:jc w:val="both"/>
        <w:rPr>
          <w:rFonts w:ascii="Calibri" w:hAnsi="Calibri"/>
          <w:b/>
          <w:bCs/>
          <w:sz w:val="22"/>
          <w:szCs w:val="22"/>
        </w:rPr>
      </w:pPr>
    </w:p>
    <w:p w14:paraId="45B940C4" w14:textId="49A55F4E" w:rsidR="009835F6" w:rsidRDefault="009835F6" w:rsidP="009835F6">
      <w:pPr>
        <w:pStyle w:val="ListParagraph"/>
        <w:widowControl/>
        <w:spacing w:line="252" w:lineRule="auto"/>
        <w:ind w:left="0"/>
        <w:contextualSpacing/>
        <w:rPr>
          <w:rFonts w:ascii="Calibri" w:hAnsi="Calibri"/>
          <w:bCs/>
          <w:sz w:val="22"/>
          <w:szCs w:val="22"/>
        </w:rPr>
      </w:pPr>
      <w:r>
        <w:rPr>
          <w:rFonts w:ascii="Calibri" w:hAnsi="Calibri"/>
          <w:bCs/>
          <w:sz w:val="22"/>
          <w:szCs w:val="22"/>
        </w:rPr>
        <w:t>Thermal Analysis of Potential High Entropy Alloy Binder Alternatives for Tungsten Carbide, The 12</w:t>
      </w:r>
      <w:r w:rsidRPr="007F34D1">
        <w:rPr>
          <w:rFonts w:ascii="Calibri" w:hAnsi="Calibri"/>
          <w:bCs/>
          <w:sz w:val="22"/>
          <w:szCs w:val="22"/>
          <w:vertAlign w:val="superscript"/>
        </w:rPr>
        <w:t>th</w:t>
      </w:r>
      <w:r>
        <w:rPr>
          <w:rFonts w:ascii="Calibri" w:hAnsi="Calibri"/>
          <w:bCs/>
          <w:sz w:val="22"/>
          <w:szCs w:val="22"/>
        </w:rPr>
        <w:t xml:space="preserve"> International Symposium on High Temperature Metallurgical Processing, The Minerals, Metals, and Materials Society, TMS Springer 2022, 175-183. </w:t>
      </w:r>
    </w:p>
    <w:p w14:paraId="6EF6845B" w14:textId="77777777" w:rsidR="009835F6" w:rsidRDefault="009835F6" w:rsidP="009835F6">
      <w:pPr>
        <w:pStyle w:val="ListParagraph"/>
        <w:widowControl/>
        <w:spacing w:line="120" w:lineRule="auto"/>
        <w:ind w:left="0"/>
        <w:contextualSpacing/>
        <w:rPr>
          <w:rFonts w:ascii="Calibri" w:hAnsi="Calibri"/>
          <w:b/>
          <w:bCs/>
          <w:sz w:val="22"/>
          <w:szCs w:val="22"/>
        </w:rPr>
      </w:pPr>
    </w:p>
    <w:p w14:paraId="02407925" w14:textId="20448BB8" w:rsidR="009835F6" w:rsidRDefault="009835F6" w:rsidP="009835F6">
      <w:pPr>
        <w:pStyle w:val="ListParagraph"/>
        <w:widowControl/>
        <w:spacing w:line="252" w:lineRule="auto"/>
        <w:ind w:left="0"/>
        <w:contextualSpacing/>
        <w:rPr>
          <w:rFonts w:ascii="Calibri" w:hAnsi="Calibri"/>
          <w:bCs/>
          <w:sz w:val="22"/>
          <w:szCs w:val="22"/>
        </w:rPr>
      </w:pPr>
      <w:r>
        <w:rPr>
          <w:rFonts w:ascii="Calibri" w:hAnsi="Calibri"/>
          <w:bCs/>
          <w:sz w:val="22"/>
          <w:szCs w:val="22"/>
        </w:rPr>
        <w:t>Evaluation of Processing Parameters for the Production of Tungsten Carbide in a Fluidized Bed Reactor, The 12</w:t>
      </w:r>
      <w:r w:rsidRPr="007F34D1">
        <w:rPr>
          <w:rFonts w:ascii="Calibri" w:hAnsi="Calibri"/>
          <w:bCs/>
          <w:sz w:val="22"/>
          <w:szCs w:val="22"/>
          <w:vertAlign w:val="superscript"/>
        </w:rPr>
        <w:t>th</w:t>
      </w:r>
      <w:r>
        <w:rPr>
          <w:rFonts w:ascii="Calibri" w:hAnsi="Calibri"/>
          <w:bCs/>
          <w:sz w:val="22"/>
          <w:szCs w:val="22"/>
        </w:rPr>
        <w:t xml:space="preserve"> International Symposium on High Temperature Metallurgical Processing, The Minerals, Metals, and Materials Society, TMS Springer 2022, 393-401. </w:t>
      </w:r>
    </w:p>
    <w:p w14:paraId="7E742B12" w14:textId="77777777" w:rsidR="009835F6" w:rsidRDefault="009835F6" w:rsidP="009835F6">
      <w:pPr>
        <w:pStyle w:val="ListParagraph"/>
        <w:widowControl/>
        <w:spacing w:line="120" w:lineRule="auto"/>
        <w:ind w:left="0"/>
        <w:contextualSpacing/>
        <w:rPr>
          <w:rFonts w:ascii="Calibri" w:hAnsi="Calibri"/>
          <w:b/>
          <w:bCs/>
          <w:sz w:val="22"/>
          <w:szCs w:val="22"/>
        </w:rPr>
      </w:pPr>
    </w:p>
    <w:p w14:paraId="1C416759" w14:textId="0A705743" w:rsidR="005E1360" w:rsidRPr="00A46EC3" w:rsidRDefault="005E1360" w:rsidP="005E1360">
      <w:pPr>
        <w:pStyle w:val="ListParagraph"/>
        <w:widowControl/>
        <w:spacing w:line="252" w:lineRule="auto"/>
        <w:ind w:left="0"/>
        <w:contextualSpacing/>
        <w:jc w:val="both"/>
        <w:rPr>
          <w:rFonts w:ascii="Calibri" w:hAnsi="Calibri"/>
          <w:bCs/>
          <w:sz w:val="22"/>
          <w:szCs w:val="22"/>
        </w:rPr>
      </w:pPr>
      <w:r>
        <w:rPr>
          <w:rFonts w:ascii="Calibri" w:hAnsi="Calibri"/>
          <w:bCs/>
          <w:sz w:val="22"/>
          <w:szCs w:val="22"/>
        </w:rPr>
        <w:t>Liberation and Separation of Ultrafine Tungsten Carbide Particles from an Activated Carbon Substrate, ACS Sustainable Chemistry &amp; Engineering, https://doi.org/10.1021/acssuschemeng.1c07261.</w:t>
      </w:r>
      <w:r w:rsidRPr="00A46EC3">
        <w:rPr>
          <w:rFonts w:ascii="Calibri" w:hAnsi="Calibri"/>
          <w:bCs/>
          <w:sz w:val="22"/>
          <w:szCs w:val="22"/>
        </w:rPr>
        <w:t xml:space="preserve"> </w:t>
      </w:r>
    </w:p>
    <w:p w14:paraId="25A914DA" w14:textId="77777777" w:rsidR="005E1360" w:rsidRDefault="005E1360" w:rsidP="005E1360">
      <w:pPr>
        <w:pStyle w:val="ListParagraph"/>
        <w:widowControl/>
        <w:spacing w:line="120" w:lineRule="auto"/>
        <w:ind w:left="0"/>
        <w:contextualSpacing/>
        <w:jc w:val="both"/>
        <w:rPr>
          <w:rFonts w:ascii="Calibri" w:hAnsi="Calibri"/>
          <w:bCs/>
          <w:sz w:val="22"/>
          <w:szCs w:val="22"/>
        </w:rPr>
      </w:pPr>
    </w:p>
    <w:p w14:paraId="50BDD9FE" w14:textId="14268AD7" w:rsidR="0064375F" w:rsidRPr="00F3660A" w:rsidRDefault="0064375F" w:rsidP="0064375F">
      <w:pPr>
        <w:pStyle w:val="ListParagraph"/>
        <w:widowControl/>
        <w:spacing w:line="252" w:lineRule="auto"/>
        <w:ind w:left="0"/>
        <w:contextualSpacing/>
        <w:jc w:val="both"/>
        <w:rPr>
          <w:rFonts w:ascii="Calibri" w:hAnsi="Calibri"/>
          <w:bCs/>
          <w:sz w:val="22"/>
          <w:szCs w:val="22"/>
        </w:rPr>
      </w:pPr>
      <w:r>
        <w:rPr>
          <w:rFonts w:ascii="Calibri" w:hAnsi="Calibri"/>
          <w:bCs/>
          <w:sz w:val="22"/>
          <w:szCs w:val="22"/>
        </w:rPr>
        <w:t>Transformation of a Ceramic Precursor to a Biomedical (Metallic) Alloy: Part I Sinterability of Ta</w:t>
      </w:r>
      <w:r w:rsidRPr="005F731E">
        <w:rPr>
          <w:rFonts w:ascii="Calibri" w:hAnsi="Calibri"/>
          <w:bCs/>
          <w:sz w:val="22"/>
          <w:szCs w:val="22"/>
          <w:vertAlign w:val="subscript"/>
        </w:rPr>
        <w:t>2</w:t>
      </w:r>
      <w:r>
        <w:rPr>
          <w:rFonts w:ascii="Calibri" w:hAnsi="Calibri"/>
          <w:bCs/>
          <w:sz w:val="22"/>
          <w:szCs w:val="22"/>
        </w:rPr>
        <w:t>O</w:t>
      </w:r>
      <w:r w:rsidRPr="005F731E">
        <w:rPr>
          <w:rFonts w:ascii="Calibri" w:hAnsi="Calibri"/>
          <w:bCs/>
          <w:sz w:val="22"/>
          <w:szCs w:val="22"/>
          <w:vertAlign w:val="subscript"/>
        </w:rPr>
        <w:t>5</w:t>
      </w:r>
      <w:r>
        <w:rPr>
          <w:rFonts w:ascii="Calibri" w:hAnsi="Calibri"/>
          <w:bCs/>
          <w:sz w:val="22"/>
          <w:szCs w:val="22"/>
        </w:rPr>
        <w:t xml:space="preserve"> and TiO</w:t>
      </w:r>
      <w:r w:rsidRPr="005F731E">
        <w:rPr>
          <w:rFonts w:ascii="Calibri" w:hAnsi="Calibri"/>
          <w:bCs/>
          <w:sz w:val="22"/>
          <w:szCs w:val="22"/>
          <w:vertAlign w:val="subscript"/>
        </w:rPr>
        <w:t>2</w:t>
      </w:r>
      <w:r>
        <w:rPr>
          <w:rFonts w:ascii="Calibri" w:hAnsi="Calibri"/>
          <w:bCs/>
          <w:sz w:val="22"/>
          <w:szCs w:val="22"/>
        </w:rPr>
        <w:t xml:space="preserve"> Mixed Oxides, Materials Science for Energy Technologies (5), 2022, 181-188.</w:t>
      </w:r>
      <w:r w:rsidRPr="00F3660A">
        <w:rPr>
          <w:rFonts w:ascii="Calibri" w:hAnsi="Calibri"/>
          <w:b/>
          <w:bCs/>
          <w:sz w:val="22"/>
          <w:szCs w:val="22"/>
        </w:rPr>
        <w:t xml:space="preserve"> </w:t>
      </w:r>
    </w:p>
    <w:p w14:paraId="1E60C94E" w14:textId="77777777" w:rsidR="0064375F" w:rsidRPr="00F3660A" w:rsidRDefault="0064375F" w:rsidP="0064375F">
      <w:pPr>
        <w:pStyle w:val="ListParagraph"/>
        <w:spacing w:line="120" w:lineRule="auto"/>
        <w:jc w:val="both"/>
        <w:rPr>
          <w:rFonts w:ascii="Calibri" w:hAnsi="Calibri"/>
          <w:bCs/>
          <w:sz w:val="22"/>
          <w:szCs w:val="22"/>
        </w:rPr>
      </w:pPr>
    </w:p>
    <w:p w14:paraId="50D38F3F" w14:textId="6A7956DE" w:rsidR="006A1668" w:rsidRPr="003F09A3" w:rsidRDefault="006A1668" w:rsidP="006347A1">
      <w:pPr>
        <w:pStyle w:val="ListParagraph"/>
        <w:widowControl/>
        <w:spacing w:line="252" w:lineRule="auto"/>
        <w:ind w:left="0"/>
        <w:jc w:val="both"/>
        <w:rPr>
          <w:rFonts w:ascii="Calibri" w:hAnsi="Calibri"/>
          <w:sz w:val="22"/>
          <w:szCs w:val="22"/>
        </w:rPr>
      </w:pPr>
      <w:r w:rsidRPr="003F09A3">
        <w:rPr>
          <w:rFonts w:ascii="Calibri" w:hAnsi="Calibri"/>
          <w:sz w:val="22"/>
          <w:szCs w:val="22"/>
        </w:rPr>
        <w:t>Optimization of the Process Parameters for the Synthesis of Mo</w:t>
      </w:r>
      <w:r w:rsidRPr="003F09A3">
        <w:rPr>
          <w:rFonts w:ascii="Calibri" w:hAnsi="Calibri"/>
          <w:sz w:val="22"/>
          <w:szCs w:val="22"/>
          <w:vertAlign w:val="subscript"/>
        </w:rPr>
        <w:t>2</w:t>
      </w:r>
      <w:r w:rsidRPr="003F09A3">
        <w:rPr>
          <w:rFonts w:ascii="Calibri" w:hAnsi="Calibri"/>
          <w:sz w:val="22"/>
          <w:szCs w:val="22"/>
        </w:rPr>
        <w:t xml:space="preserve">C on an Activated Carbon Matrix,” </w:t>
      </w:r>
      <w:r>
        <w:rPr>
          <w:rFonts w:ascii="Calibri" w:hAnsi="Calibri"/>
          <w:sz w:val="22"/>
          <w:szCs w:val="22"/>
        </w:rPr>
        <w:t>T</w:t>
      </w:r>
      <w:r w:rsidRPr="003F09A3">
        <w:rPr>
          <w:rFonts w:ascii="Calibri" w:hAnsi="Calibri"/>
          <w:sz w:val="22"/>
          <w:szCs w:val="22"/>
        </w:rPr>
        <w:t>he 11</w:t>
      </w:r>
      <w:r w:rsidRPr="003F09A3">
        <w:rPr>
          <w:rFonts w:ascii="Calibri" w:hAnsi="Calibri"/>
          <w:sz w:val="22"/>
          <w:szCs w:val="22"/>
          <w:vertAlign w:val="superscript"/>
        </w:rPr>
        <w:t>th</w:t>
      </w:r>
      <w:r w:rsidRPr="003F09A3">
        <w:rPr>
          <w:rFonts w:ascii="Calibri" w:hAnsi="Calibri"/>
          <w:sz w:val="22"/>
          <w:szCs w:val="22"/>
        </w:rPr>
        <w:t xml:space="preserve"> Int’l Symposium on High Temperature Metallurgical Processing</w:t>
      </w:r>
      <w:r>
        <w:rPr>
          <w:rFonts w:ascii="Calibri" w:hAnsi="Calibri"/>
          <w:sz w:val="22"/>
          <w:szCs w:val="22"/>
        </w:rPr>
        <w:t xml:space="preserve">, The Minerals, Metals, and Materials Series, </w:t>
      </w:r>
      <w:r w:rsidR="00197BC6">
        <w:rPr>
          <w:rFonts w:ascii="Calibri" w:hAnsi="Calibri"/>
          <w:sz w:val="22"/>
          <w:szCs w:val="22"/>
        </w:rPr>
        <w:t xml:space="preserve">TMS </w:t>
      </w:r>
      <w:r w:rsidR="00197BC6" w:rsidRPr="003F09A3">
        <w:rPr>
          <w:rFonts w:ascii="Calibri" w:hAnsi="Calibri"/>
          <w:sz w:val="22"/>
          <w:szCs w:val="22"/>
        </w:rPr>
        <w:t>Springer</w:t>
      </w:r>
      <w:r>
        <w:rPr>
          <w:rFonts w:ascii="Calibri" w:hAnsi="Calibri"/>
          <w:sz w:val="22"/>
          <w:szCs w:val="22"/>
        </w:rPr>
        <w:t>, 2020, 715-724</w:t>
      </w:r>
      <w:r w:rsidRPr="003F09A3">
        <w:rPr>
          <w:rFonts w:ascii="Calibri" w:hAnsi="Calibri"/>
          <w:sz w:val="22"/>
          <w:szCs w:val="22"/>
        </w:rPr>
        <w:t xml:space="preserve">. </w:t>
      </w:r>
    </w:p>
    <w:p w14:paraId="5F2B4046" w14:textId="77777777" w:rsidR="006A1668" w:rsidRPr="003F09A3" w:rsidRDefault="006A1668" w:rsidP="006347A1">
      <w:pPr>
        <w:spacing w:line="120" w:lineRule="auto"/>
        <w:jc w:val="both"/>
        <w:rPr>
          <w:rFonts w:ascii="Calibri" w:hAnsi="Calibri"/>
          <w:sz w:val="22"/>
          <w:szCs w:val="22"/>
        </w:rPr>
      </w:pPr>
    </w:p>
    <w:p w14:paraId="194D95D9" w14:textId="7F194B33" w:rsidR="006A1668" w:rsidRPr="003F09A3" w:rsidRDefault="006A1668" w:rsidP="006347A1">
      <w:pPr>
        <w:pStyle w:val="ListParagraph"/>
        <w:widowControl/>
        <w:spacing w:line="252" w:lineRule="auto"/>
        <w:ind w:left="0"/>
        <w:jc w:val="both"/>
        <w:rPr>
          <w:rFonts w:ascii="Calibri" w:hAnsi="Calibri"/>
          <w:sz w:val="22"/>
          <w:szCs w:val="22"/>
        </w:rPr>
      </w:pPr>
      <w:r w:rsidRPr="003F09A3">
        <w:rPr>
          <w:rFonts w:ascii="Calibri" w:hAnsi="Calibri"/>
          <w:sz w:val="22"/>
          <w:szCs w:val="22"/>
        </w:rPr>
        <w:t>Continuous Flow Process for Removal and Recovery of Water Contaminants with Magnetic Composites, Nanocomposites VI: Nanoscience and Nanotechnology in Advanced Composites – Polymer and Other Nanocomposites,</w:t>
      </w:r>
      <w:r>
        <w:rPr>
          <w:rFonts w:ascii="Calibri" w:hAnsi="Calibri"/>
          <w:sz w:val="22"/>
          <w:szCs w:val="22"/>
        </w:rPr>
        <w:t xml:space="preserve"> The Minerals, Metals, and Materials Series, </w:t>
      </w:r>
      <w:r w:rsidR="00197BC6">
        <w:rPr>
          <w:rFonts w:ascii="Calibri" w:hAnsi="Calibri"/>
          <w:sz w:val="22"/>
          <w:szCs w:val="22"/>
        </w:rPr>
        <w:t xml:space="preserve">TMS </w:t>
      </w:r>
      <w:r w:rsidR="00197BC6" w:rsidRPr="003F09A3">
        <w:rPr>
          <w:rFonts w:ascii="Calibri" w:hAnsi="Calibri"/>
          <w:sz w:val="22"/>
          <w:szCs w:val="22"/>
        </w:rPr>
        <w:t>Springer</w:t>
      </w:r>
      <w:r>
        <w:rPr>
          <w:rFonts w:ascii="Calibri" w:hAnsi="Calibri"/>
          <w:sz w:val="22"/>
          <w:szCs w:val="22"/>
        </w:rPr>
        <w:t xml:space="preserve">, 2019, 155-164. </w:t>
      </w:r>
    </w:p>
    <w:p w14:paraId="507A6632" w14:textId="77777777" w:rsidR="006A1668" w:rsidRPr="003F09A3" w:rsidRDefault="006A1668" w:rsidP="006347A1">
      <w:pPr>
        <w:spacing w:line="120" w:lineRule="auto"/>
        <w:jc w:val="both"/>
        <w:rPr>
          <w:rFonts w:ascii="Calibri" w:hAnsi="Calibri"/>
          <w:sz w:val="22"/>
          <w:szCs w:val="22"/>
        </w:rPr>
      </w:pPr>
    </w:p>
    <w:p w14:paraId="02AF6722" w14:textId="327B49FB" w:rsidR="006A1668" w:rsidRDefault="006A1668" w:rsidP="006347A1">
      <w:pPr>
        <w:widowControl/>
        <w:rPr>
          <w:rFonts w:ascii="Calibri" w:hAnsi="Calibri"/>
          <w:sz w:val="22"/>
          <w:szCs w:val="22"/>
        </w:rPr>
      </w:pPr>
      <w:r w:rsidRPr="003F09A3">
        <w:rPr>
          <w:rFonts w:ascii="Calibri" w:hAnsi="Calibri"/>
          <w:sz w:val="22"/>
          <w:szCs w:val="22"/>
        </w:rPr>
        <w:t>Computational Polyethylene-Ceramic Composite Plate Design and Optimization, TMS 2020</w:t>
      </w:r>
      <w:r>
        <w:rPr>
          <w:rFonts w:ascii="Calibri" w:hAnsi="Calibri"/>
          <w:sz w:val="22"/>
          <w:szCs w:val="22"/>
        </w:rPr>
        <w:t xml:space="preserve"> 149</w:t>
      </w:r>
      <w:r w:rsidRPr="002B75EE">
        <w:rPr>
          <w:rFonts w:ascii="Calibri" w:hAnsi="Calibri"/>
          <w:sz w:val="22"/>
          <w:szCs w:val="22"/>
          <w:vertAlign w:val="superscript"/>
        </w:rPr>
        <w:t>th</w:t>
      </w:r>
      <w:r>
        <w:rPr>
          <w:rFonts w:ascii="Calibri" w:hAnsi="Calibri"/>
          <w:sz w:val="22"/>
          <w:szCs w:val="22"/>
        </w:rPr>
        <w:t xml:space="preserve"> Annual Meeting &amp; Exhibition Supplemental Proceedings, The Minerals, Metals, and Materials Series, </w:t>
      </w:r>
      <w:r w:rsidR="00197BC6">
        <w:rPr>
          <w:rFonts w:ascii="Calibri" w:hAnsi="Calibri"/>
          <w:sz w:val="22"/>
          <w:szCs w:val="22"/>
        </w:rPr>
        <w:t xml:space="preserve">TMS </w:t>
      </w:r>
      <w:r w:rsidR="00197BC6" w:rsidRPr="003F09A3">
        <w:rPr>
          <w:rFonts w:ascii="Calibri" w:hAnsi="Calibri"/>
          <w:sz w:val="22"/>
          <w:szCs w:val="22"/>
        </w:rPr>
        <w:t>Springer</w:t>
      </w:r>
      <w:r>
        <w:rPr>
          <w:rFonts w:ascii="Calibri" w:hAnsi="Calibri"/>
          <w:sz w:val="22"/>
          <w:szCs w:val="22"/>
        </w:rPr>
        <w:t xml:space="preserve">, 2020, 1489-1498. </w:t>
      </w:r>
    </w:p>
    <w:p w14:paraId="1E142419" w14:textId="77777777" w:rsidR="006A1668" w:rsidRDefault="006A1668" w:rsidP="006347A1">
      <w:pPr>
        <w:widowControl/>
        <w:spacing w:line="120" w:lineRule="auto"/>
        <w:rPr>
          <w:rFonts w:ascii="Calibri" w:hAnsi="Calibri"/>
          <w:sz w:val="22"/>
          <w:szCs w:val="22"/>
        </w:rPr>
      </w:pPr>
    </w:p>
    <w:p w14:paraId="05B99506" w14:textId="77777777" w:rsidR="006A1668" w:rsidRPr="002716AF" w:rsidRDefault="006A1668" w:rsidP="006347A1">
      <w:pPr>
        <w:widowControl/>
        <w:rPr>
          <w:rFonts w:ascii="Calibri" w:hAnsi="Calibri" w:cs="Calibri"/>
          <w:sz w:val="22"/>
          <w:szCs w:val="22"/>
        </w:rPr>
      </w:pPr>
      <w:r w:rsidRPr="002716AF">
        <w:rPr>
          <w:rFonts w:ascii="Calibri" w:hAnsi="Calibri" w:cs="Calibri"/>
          <w:sz w:val="22"/>
          <w:szCs w:val="22"/>
        </w:rPr>
        <w:t xml:space="preserve">Effective separation of magnetite nanoparticles within an industrial-scale pipeline reactor, Separation Science and Technology, DOI: </w:t>
      </w:r>
      <w:hyperlink r:id="rId8" w:history="1">
        <w:r w:rsidRPr="002716AF">
          <w:rPr>
            <w:rFonts w:ascii="Calibri" w:hAnsi="Calibri" w:cs="Calibri"/>
            <w:sz w:val="22"/>
            <w:szCs w:val="22"/>
            <w:u w:val="single"/>
          </w:rPr>
          <w:t>10.1080/01496395.2019.1646762</w:t>
        </w:r>
      </w:hyperlink>
      <w:r w:rsidRPr="002716AF">
        <w:rPr>
          <w:rFonts w:ascii="Calibri" w:hAnsi="Calibri" w:cs="Calibri"/>
          <w:sz w:val="22"/>
          <w:szCs w:val="22"/>
        </w:rPr>
        <w:t xml:space="preserve"> </w:t>
      </w:r>
    </w:p>
    <w:p w14:paraId="3B96CBAA" w14:textId="77777777" w:rsidR="006A1668" w:rsidRDefault="006A1668" w:rsidP="0045651C">
      <w:pPr>
        <w:widowControl/>
        <w:spacing w:line="120" w:lineRule="auto"/>
        <w:jc w:val="both"/>
        <w:rPr>
          <w:rFonts w:ascii="Calibri" w:hAnsi="Calibri"/>
          <w:sz w:val="22"/>
          <w:szCs w:val="22"/>
        </w:rPr>
      </w:pPr>
    </w:p>
    <w:p w14:paraId="23101359" w14:textId="77777777" w:rsidR="006A1668" w:rsidRDefault="006A1668" w:rsidP="00B4422F">
      <w:pPr>
        <w:widowControl/>
        <w:jc w:val="both"/>
        <w:rPr>
          <w:rFonts w:ascii="Calibri" w:hAnsi="Calibri"/>
          <w:sz w:val="22"/>
          <w:szCs w:val="22"/>
        </w:rPr>
      </w:pPr>
      <w:r w:rsidRPr="004A0446">
        <w:rPr>
          <w:rFonts w:ascii="Calibri" w:hAnsi="Calibri"/>
          <w:sz w:val="22"/>
          <w:szCs w:val="22"/>
        </w:rPr>
        <w:t>S</w:t>
      </w:r>
      <w:r>
        <w:rPr>
          <w:rFonts w:ascii="Calibri" w:hAnsi="Calibri"/>
          <w:sz w:val="22"/>
          <w:szCs w:val="22"/>
        </w:rPr>
        <w:t>tatistical Optimization of Tungsten Carbide S</w:t>
      </w:r>
      <w:r w:rsidRPr="004A0446">
        <w:rPr>
          <w:rFonts w:ascii="Calibri" w:hAnsi="Calibri"/>
          <w:sz w:val="22"/>
          <w:szCs w:val="22"/>
        </w:rPr>
        <w:t xml:space="preserve">ynthesis </w:t>
      </w:r>
      <w:r>
        <w:rPr>
          <w:rFonts w:ascii="Calibri" w:hAnsi="Calibri"/>
          <w:sz w:val="22"/>
          <w:szCs w:val="22"/>
        </w:rPr>
        <w:t xml:space="preserve">Parameters, </w:t>
      </w:r>
      <w:r w:rsidRPr="00A753AF">
        <w:rPr>
          <w:rFonts w:ascii="Calibri" w:hAnsi="Calibri"/>
          <w:i/>
          <w:sz w:val="22"/>
          <w:szCs w:val="22"/>
        </w:rPr>
        <w:t>10</w:t>
      </w:r>
      <w:r w:rsidRPr="00F30BD6">
        <w:rPr>
          <w:rFonts w:ascii="Calibri" w:hAnsi="Calibri"/>
          <w:i/>
          <w:sz w:val="22"/>
          <w:szCs w:val="22"/>
          <w:vertAlign w:val="superscript"/>
        </w:rPr>
        <w:t>th</w:t>
      </w:r>
      <w:r w:rsidRPr="00F30BD6">
        <w:rPr>
          <w:rFonts w:ascii="Calibri" w:hAnsi="Calibri"/>
          <w:i/>
          <w:sz w:val="22"/>
          <w:szCs w:val="22"/>
        </w:rPr>
        <w:t xml:space="preserve"> International Symposium on High-Temperature Metallurgical Processing</w:t>
      </w:r>
      <w:r w:rsidRPr="00932146">
        <w:rPr>
          <w:rFonts w:ascii="Calibri" w:hAnsi="Calibri"/>
          <w:sz w:val="22"/>
          <w:szCs w:val="22"/>
        </w:rPr>
        <w:t>,</w:t>
      </w:r>
      <w:r>
        <w:rPr>
          <w:rFonts w:ascii="Calibri" w:hAnsi="Calibri"/>
          <w:sz w:val="22"/>
          <w:szCs w:val="22"/>
        </w:rPr>
        <w:t xml:space="preserve"> TMS, 2019, 371-378. </w:t>
      </w:r>
    </w:p>
    <w:p w14:paraId="3AC307F6" w14:textId="77777777" w:rsidR="006A1668" w:rsidRDefault="006A1668" w:rsidP="00B4422F">
      <w:pPr>
        <w:widowControl/>
        <w:spacing w:line="120" w:lineRule="auto"/>
        <w:jc w:val="both"/>
        <w:rPr>
          <w:rFonts w:ascii="Calibri" w:hAnsi="Calibri"/>
          <w:sz w:val="22"/>
          <w:szCs w:val="22"/>
        </w:rPr>
      </w:pPr>
    </w:p>
    <w:p w14:paraId="67153EE8" w14:textId="77777777" w:rsidR="006A1668" w:rsidRDefault="006A1668" w:rsidP="00B4422F">
      <w:pPr>
        <w:widowControl/>
        <w:jc w:val="both"/>
        <w:rPr>
          <w:rFonts w:ascii="Calibri" w:hAnsi="Calibri"/>
          <w:sz w:val="22"/>
          <w:szCs w:val="22"/>
        </w:rPr>
      </w:pPr>
      <w:r>
        <w:rPr>
          <w:rFonts w:ascii="Calibri" w:hAnsi="Calibri"/>
          <w:sz w:val="22"/>
          <w:szCs w:val="22"/>
        </w:rPr>
        <w:t xml:space="preserve">Density Separation of Mixed Carbide Colloids via Standing Wave Physics, TMS 2019 </w:t>
      </w:r>
      <w:r w:rsidRPr="00B4422F">
        <w:rPr>
          <w:rFonts w:ascii="Calibri" w:hAnsi="Calibri"/>
          <w:i/>
          <w:iCs/>
          <w:sz w:val="22"/>
          <w:szCs w:val="22"/>
        </w:rPr>
        <w:t>148</w:t>
      </w:r>
      <w:r w:rsidRPr="00B4422F">
        <w:rPr>
          <w:rFonts w:ascii="Calibri" w:hAnsi="Calibri"/>
          <w:i/>
          <w:iCs/>
          <w:sz w:val="22"/>
          <w:szCs w:val="22"/>
          <w:vertAlign w:val="superscript"/>
        </w:rPr>
        <w:t>th</w:t>
      </w:r>
      <w:r w:rsidRPr="00B4422F">
        <w:rPr>
          <w:rFonts w:ascii="Calibri" w:hAnsi="Calibri"/>
          <w:i/>
          <w:iCs/>
          <w:sz w:val="22"/>
          <w:szCs w:val="22"/>
        </w:rPr>
        <w:t xml:space="preserve"> Annual Meeting Supplemental Proceedings</w:t>
      </w:r>
      <w:r>
        <w:rPr>
          <w:rFonts w:ascii="Calibri" w:hAnsi="Calibri"/>
          <w:sz w:val="22"/>
          <w:szCs w:val="22"/>
        </w:rPr>
        <w:t xml:space="preserve">, TMS, 2019, 1521-1532. </w:t>
      </w:r>
    </w:p>
    <w:p w14:paraId="351B429E" w14:textId="77777777" w:rsidR="006A1668" w:rsidRDefault="006A1668" w:rsidP="00B4422F">
      <w:pPr>
        <w:widowControl/>
        <w:spacing w:line="120" w:lineRule="auto"/>
        <w:jc w:val="both"/>
        <w:rPr>
          <w:rFonts w:ascii="Calibri" w:hAnsi="Calibri"/>
          <w:sz w:val="22"/>
          <w:szCs w:val="22"/>
        </w:rPr>
      </w:pPr>
    </w:p>
    <w:p w14:paraId="71D7764C" w14:textId="77777777" w:rsidR="006A1668" w:rsidRDefault="006A1668" w:rsidP="00F15FC5">
      <w:pPr>
        <w:widowControl/>
        <w:jc w:val="both"/>
        <w:rPr>
          <w:rFonts w:ascii="Calibri" w:hAnsi="Calibri"/>
          <w:sz w:val="22"/>
          <w:szCs w:val="22"/>
        </w:rPr>
      </w:pPr>
      <w:r w:rsidRPr="004A0446">
        <w:rPr>
          <w:rFonts w:ascii="Calibri" w:hAnsi="Calibri"/>
          <w:sz w:val="22"/>
          <w:szCs w:val="22"/>
        </w:rPr>
        <w:t xml:space="preserve">Synthesis of </w:t>
      </w:r>
      <w:r>
        <w:rPr>
          <w:rFonts w:ascii="Calibri" w:hAnsi="Calibri"/>
          <w:sz w:val="22"/>
          <w:szCs w:val="22"/>
        </w:rPr>
        <w:t>Nanocrystalline Carbide Ceramics via Reduction of Anion-Loaded Activated Carbon Precursors, 9</w:t>
      </w:r>
      <w:r w:rsidRPr="00F30BD6">
        <w:rPr>
          <w:rFonts w:ascii="Calibri" w:hAnsi="Calibri"/>
          <w:i/>
          <w:sz w:val="22"/>
          <w:szCs w:val="22"/>
          <w:vertAlign w:val="superscript"/>
        </w:rPr>
        <w:t>th</w:t>
      </w:r>
      <w:r w:rsidRPr="00F30BD6">
        <w:rPr>
          <w:rFonts w:ascii="Calibri" w:hAnsi="Calibri"/>
          <w:i/>
          <w:sz w:val="22"/>
          <w:szCs w:val="22"/>
        </w:rPr>
        <w:t xml:space="preserve"> International Symposium on High-Temperature Metallurgical Processing</w:t>
      </w:r>
      <w:r w:rsidRPr="00932146">
        <w:rPr>
          <w:rFonts w:ascii="Calibri" w:hAnsi="Calibri"/>
          <w:sz w:val="22"/>
          <w:szCs w:val="22"/>
        </w:rPr>
        <w:t>,</w:t>
      </w:r>
      <w:r>
        <w:rPr>
          <w:rFonts w:ascii="Calibri" w:hAnsi="Calibri"/>
          <w:sz w:val="22"/>
          <w:szCs w:val="22"/>
        </w:rPr>
        <w:t xml:space="preserve"> The Minerals, Metals, and Materials Series, TMS, 2018, pp. 125-134.</w:t>
      </w:r>
    </w:p>
    <w:p w14:paraId="71E225B6" w14:textId="77777777" w:rsidR="006A1668" w:rsidRDefault="006A1668" w:rsidP="00F15FC5">
      <w:pPr>
        <w:widowControl/>
        <w:spacing w:line="120" w:lineRule="auto"/>
        <w:jc w:val="both"/>
        <w:rPr>
          <w:rFonts w:ascii="Calibri" w:hAnsi="Calibri"/>
          <w:sz w:val="22"/>
          <w:szCs w:val="22"/>
        </w:rPr>
      </w:pPr>
    </w:p>
    <w:p w14:paraId="0BCDAABC" w14:textId="77777777" w:rsidR="006A1668" w:rsidRDefault="006A1668" w:rsidP="00F15FC5">
      <w:pPr>
        <w:widowControl/>
        <w:jc w:val="both"/>
        <w:rPr>
          <w:rFonts w:ascii="Calibri" w:hAnsi="Calibri"/>
          <w:sz w:val="22"/>
          <w:szCs w:val="22"/>
        </w:rPr>
      </w:pPr>
      <w:r w:rsidRPr="004A0446">
        <w:rPr>
          <w:rFonts w:ascii="Calibri" w:hAnsi="Calibri"/>
          <w:sz w:val="22"/>
          <w:szCs w:val="22"/>
        </w:rPr>
        <w:t>Synthesis of Carbide Ceramics from Activated Carbon Precursors loaded with Tungstate, Molybdate, and Silicate Anions</w:t>
      </w:r>
      <w:r>
        <w:rPr>
          <w:rFonts w:ascii="Calibri" w:hAnsi="Calibri"/>
          <w:sz w:val="22"/>
          <w:szCs w:val="22"/>
        </w:rPr>
        <w:t xml:space="preserve">, </w:t>
      </w:r>
      <w:r w:rsidRPr="00050D6A">
        <w:rPr>
          <w:rFonts w:ascii="Calibri" w:hAnsi="Calibri"/>
          <w:i/>
          <w:sz w:val="22"/>
          <w:szCs w:val="22"/>
        </w:rPr>
        <w:t>Advances in Ceramics for Environmental, Functional, Structural, and Energy Applications</w:t>
      </w:r>
      <w:r>
        <w:rPr>
          <w:rFonts w:ascii="Calibri" w:hAnsi="Calibri"/>
          <w:sz w:val="22"/>
          <w:szCs w:val="22"/>
        </w:rPr>
        <w:t>, Ceramic Transactions Vol. 265, The American Ceramics Society, John Wiley &amp; Sons, 2018, pp. 137-149.</w:t>
      </w:r>
    </w:p>
    <w:p w14:paraId="6C1BAC43" w14:textId="77777777" w:rsidR="006A1668" w:rsidRDefault="006A1668" w:rsidP="00050D6A">
      <w:pPr>
        <w:widowControl/>
        <w:spacing w:line="120" w:lineRule="auto"/>
        <w:jc w:val="both"/>
        <w:rPr>
          <w:rFonts w:ascii="Calibri" w:hAnsi="Calibri"/>
          <w:sz w:val="22"/>
          <w:szCs w:val="22"/>
        </w:rPr>
      </w:pPr>
    </w:p>
    <w:p w14:paraId="4647BE8F" w14:textId="77777777" w:rsidR="00DC7775"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b/>
          <w:sz w:val="22"/>
          <w:szCs w:val="22"/>
        </w:rPr>
      </w:pPr>
    </w:p>
    <w:p w14:paraId="7AB5A7F2" w14:textId="3E61BACA"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b/>
          <w:sz w:val="22"/>
          <w:szCs w:val="22"/>
        </w:rPr>
      </w:pPr>
      <w:r w:rsidRPr="004B2E1A">
        <w:rPr>
          <w:rFonts w:ascii="Calibri" w:hAnsi="Calibri"/>
          <w:b/>
          <w:sz w:val="22"/>
          <w:szCs w:val="22"/>
        </w:rPr>
        <w:t>JOURNALS AND CONFERENCE PROCEEDINGS</w:t>
      </w:r>
      <w:r>
        <w:rPr>
          <w:rFonts w:ascii="Calibri" w:hAnsi="Calibri"/>
          <w:b/>
          <w:sz w:val="22"/>
          <w:szCs w:val="22"/>
        </w:rPr>
        <w:t>, continued</w:t>
      </w:r>
    </w:p>
    <w:p w14:paraId="58ACB2A5" w14:textId="77777777" w:rsidR="00DC7775" w:rsidRDefault="00DC7775" w:rsidP="00DC7775">
      <w:pPr>
        <w:widowControl/>
        <w:spacing w:line="120" w:lineRule="auto"/>
        <w:jc w:val="both"/>
        <w:rPr>
          <w:rFonts w:ascii="Calibri" w:hAnsi="Calibri"/>
          <w:sz w:val="22"/>
          <w:szCs w:val="22"/>
        </w:rPr>
      </w:pPr>
    </w:p>
    <w:p w14:paraId="7CAC687E" w14:textId="25F8E66D" w:rsidR="006A1668" w:rsidRDefault="006A1668" w:rsidP="00F15FC5">
      <w:pPr>
        <w:widowControl/>
        <w:jc w:val="both"/>
        <w:rPr>
          <w:rFonts w:ascii="Calibri" w:hAnsi="Calibri"/>
          <w:sz w:val="22"/>
          <w:szCs w:val="22"/>
        </w:rPr>
      </w:pPr>
      <w:r>
        <w:rPr>
          <w:rFonts w:ascii="Calibri" w:hAnsi="Calibri"/>
          <w:sz w:val="22"/>
          <w:szCs w:val="22"/>
        </w:rPr>
        <w:t xml:space="preserve">Effects of Oxide Precursor Preparation on the Electrochemical Reduction of Tantalum Pentoxide in Calcium Chloride Melt, </w:t>
      </w:r>
      <w:r w:rsidRPr="00B01DA6">
        <w:rPr>
          <w:rFonts w:ascii="Calibri" w:hAnsi="Calibri"/>
          <w:i/>
          <w:sz w:val="22"/>
          <w:szCs w:val="22"/>
        </w:rPr>
        <w:t>The Minerals Metals and Materials Society, TMS 2017 146</w:t>
      </w:r>
      <w:r w:rsidRPr="00B01DA6">
        <w:rPr>
          <w:rFonts w:ascii="Calibri" w:hAnsi="Calibri"/>
          <w:i/>
          <w:sz w:val="22"/>
          <w:szCs w:val="22"/>
          <w:vertAlign w:val="superscript"/>
        </w:rPr>
        <w:t>th</w:t>
      </w:r>
      <w:r w:rsidRPr="00B01DA6">
        <w:rPr>
          <w:rFonts w:ascii="Calibri" w:hAnsi="Calibri"/>
          <w:i/>
          <w:sz w:val="22"/>
          <w:szCs w:val="22"/>
        </w:rPr>
        <w:t xml:space="preserve"> Annual Meeting &amp; Exhibition Supplemental Proceedings</w:t>
      </w:r>
      <w:r>
        <w:rPr>
          <w:rFonts w:ascii="Calibri" w:hAnsi="Calibri"/>
          <w:sz w:val="22"/>
          <w:szCs w:val="22"/>
        </w:rPr>
        <w:t>, 2017, pp. 651-655.</w:t>
      </w:r>
    </w:p>
    <w:p w14:paraId="7D31A82D" w14:textId="77777777" w:rsidR="006A1668" w:rsidRDefault="006A1668" w:rsidP="00F15FC5">
      <w:pPr>
        <w:widowControl/>
        <w:spacing w:line="120" w:lineRule="auto"/>
        <w:jc w:val="both"/>
        <w:rPr>
          <w:rFonts w:ascii="Calibri" w:hAnsi="Calibri"/>
          <w:sz w:val="22"/>
          <w:szCs w:val="22"/>
        </w:rPr>
      </w:pPr>
    </w:p>
    <w:p w14:paraId="750DB0AB" w14:textId="77777777" w:rsidR="006A1668" w:rsidRPr="0092019F" w:rsidRDefault="006A1668" w:rsidP="00F15FC5">
      <w:pPr>
        <w:widowControl/>
        <w:jc w:val="both"/>
        <w:rPr>
          <w:rFonts w:ascii="Calibri" w:hAnsi="Calibri"/>
          <w:sz w:val="22"/>
          <w:szCs w:val="22"/>
        </w:rPr>
      </w:pPr>
      <w:r>
        <w:rPr>
          <w:rFonts w:ascii="Calibri" w:hAnsi="Calibri"/>
          <w:sz w:val="22"/>
          <w:szCs w:val="22"/>
        </w:rPr>
        <w:t>Selective Separation of Rare Earth Chlorides utilizing Vapor Phase Extraction, Rare Metal Technology 2017, The Minerals, Metals, and Materials Society Series, TMS, 2017, pp. 55-63.</w:t>
      </w:r>
    </w:p>
    <w:p w14:paraId="293F86BC" w14:textId="77777777" w:rsidR="006A1668" w:rsidRDefault="006A1668" w:rsidP="00F15FC5">
      <w:pPr>
        <w:widowControl/>
        <w:spacing w:line="120" w:lineRule="auto"/>
        <w:jc w:val="both"/>
        <w:rPr>
          <w:rFonts w:ascii="Calibri" w:hAnsi="Calibri"/>
          <w:sz w:val="22"/>
          <w:szCs w:val="22"/>
        </w:rPr>
      </w:pPr>
    </w:p>
    <w:p w14:paraId="0520A275" w14:textId="446C3BD5" w:rsidR="0064375F" w:rsidRDefault="006A1668" w:rsidP="00F15FC5">
      <w:pPr>
        <w:widowControl/>
        <w:jc w:val="both"/>
        <w:rPr>
          <w:rFonts w:ascii="Calibri" w:hAnsi="Calibri"/>
          <w:sz w:val="22"/>
          <w:szCs w:val="22"/>
        </w:rPr>
      </w:pPr>
      <w:r>
        <w:rPr>
          <w:rFonts w:ascii="Calibri" w:hAnsi="Calibri"/>
          <w:sz w:val="22"/>
          <w:szCs w:val="22"/>
        </w:rPr>
        <w:t xml:space="preserve">Synthesis of Carbide Ceramics via Reduction of Adsorbed Anions on an Activated Carbon Matrix, </w:t>
      </w:r>
      <w:r w:rsidRPr="0092019F">
        <w:rPr>
          <w:rFonts w:ascii="Calibri" w:hAnsi="Calibri"/>
          <w:sz w:val="22"/>
          <w:szCs w:val="22"/>
        </w:rPr>
        <w:t>8</w:t>
      </w:r>
      <w:r w:rsidRPr="0092019F">
        <w:rPr>
          <w:rFonts w:ascii="Calibri" w:hAnsi="Calibri"/>
          <w:sz w:val="22"/>
          <w:szCs w:val="22"/>
          <w:vertAlign w:val="superscript"/>
        </w:rPr>
        <w:t>th</w:t>
      </w:r>
      <w:r w:rsidRPr="0092019F">
        <w:rPr>
          <w:rFonts w:ascii="Calibri" w:hAnsi="Calibri"/>
          <w:sz w:val="22"/>
          <w:szCs w:val="22"/>
        </w:rPr>
        <w:t xml:space="preserve"> International Symposium on High-Temperature Metallurgical Processing</w:t>
      </w:r>
      <w:r>
        <w:rPr>
          <w:rFonts w:ascii="Calibri" w:hAnsi="Calibri"/>
          <w:sz w:val="22"/>
          <w:szCs w:val="22"/>
        </w:rPr>
        <w:t xml:space="preserve">, The Minerals, Metals, and Materials Series, TMS, 2017, pp. 49-57. </w:t>
      </w:r>
    </w:p>
    <w:p w14:paraId="3D02CB4D" w14:textId="77777777" w:rsidR="0064375F" w:rsidRPr="0064375F" w:rsidRDefault="0064375F" w:rsidP="005E1360">
      <w:pPr>
        <w:spacing w:line="120" w:lineRule="auto"/>
        <w:rPr>
          <w:rFonts w:ascii="Calibri" w:hAnsi="Calibri"/>
          <w:sz w:val="22"/>
          <w:szCs w:val="22"/>
        </w:rPr>
      </w:pPr>
    </w:p>
    <w:p w14:paraId="49034D8F" w14:textId="77777777" w:rsidR="00085268" w:rsidRDefault="00085268" w:rsidP="00085268">
      <w:pPr>
        <w:widowControl/>
        <w:jc w:val="both"/>
        <w:rPr>
          <w:rFonts w:ascii="Calibri" w:hAnsi="Calibri"/>
          <w:sz w:val="22"/>
          <w:szCs w:val="22"/>
        </w:rPr>
      </w:pPr>
      <w:r>
        <w:rPr>
          <w:rFonts w:ascii="Calibri" w:hAnsi="Calibri"/>
          <w:sz w:val="22"/>
          <w:szCs w:val="22"/>
        </w:rPr>
        <w:t>Sulfation Roasting of a Bornite Flotation Concentrate to Optimize Silver Extraction in a Ferric Chloride Leach, Drying, Roasting, and Calcining of Minerals, TMS (The Minerals, Metals, &amp; Materials Society), 2015, pp. 3-10.</w:t>
      </w:r>
    </w:p>
    <w:p w14:paraId="1EC3419D" w14:textId="77777777" w:rsidR="00085268" w:rsidRDefault="00085268" w:rsidP="00085268">
      <w:pPr>
        <w:widowControl/>
        <w:spacing w:line="120" w:lineRule="auto"/>
        <w:jc w:val="both"/>
        <w:rPr>
          <w:rFonts w:ascii="Calibri" w:hAnsi="Calibri"/>
          <w:sz w:val="22"/>
          <w:szCs w:val="22"/>
        </w:rPr>
      </w:pPr>
    </w:p>
    <w:p w14:paraId="43B8F5A2" w14:textId="77777777" w:rsidR="00085268" w:rsidRDefault="00085268" w:rsidP="00085268">
      <w:pPr>
        <w:widowControl/>
        <w:jc w:val="both"/>
        <w:rPr>
          <w:rFonts w:ascii="Calibri" w:hAnsi="Calibri"/>
          <w:sz w:val="22"/>
          <w:szCs w:val="22"/>
        </w:rPr>
      </w:pPr>
      <w:r>
        <w:rPr>
          <w:rFonts w:ascii="Calibri" w:hAnsi="Calibri"/>
          <w:sz w:val="22"/>
          <w:szCs w:val="22"/>
        </w:rPr>
        <w:t>Chlorination of Rare Earth Elements, Drying, Roasting, and Calcining and Calcining of Minerals, TMS (The Minerals, Metals &amp; Materials Society), 2015 pp. 11-18.</w:t>
      </w:r>
    </w:p>
    <w:p w14:paraId="29B41A46" w14:textId="77777777" w:rsidR="00085268" w:rsidRDefault="00085268" w:rsidP="00085268">
      <w:pPr>
        <w:widowControl/>
        <w:spacing w:line="120" w:lineRule="auto"/>
        <w:rPr>
          <w:rFonts w:ascii="Calibri" w:hAnsi="Calibri"/>
          <w:b/>
          <w:sz w:val="22"/>
          <w:szCs w:val="22"/>
        </w:rPr>
      </w:pPr>
    </w:p>
    <w:p w14:paraId="7D60C1C6" w14:textId="77777777" w:rsidR="00085268" w:rsidRDefault="00085268" w:rsidP="00085268">
      <w:pPr>
        <w:widowControl/>
        <w:jc w:val="both"/>
        <w:rPr>
          <w:rFonts w:ascii="Calibri" w:hAnsi="Calibri"/>
          <w:b/>
          <w:sz w:val="22"/>
          <w:szCs w:val="22"/>
        </w:rPr>
      </w:pPr>
      <w:r>
        <w:rPr>
          <w:rFonts w:ascii="Calibri" w:hAnsi="Calibri"/>
          <w:sz w:val="22"/>
          <w:szCs w:val="22"/>
        </w:rPr>
        <w:t>Bromination of Rare Earth Elements, Drying, Roasting, and Calcining of Minerals, TMS (The Minerals, Metals &amp; Materials Society), 2015, pp. 19-26.</w:t>
      </w:r>
    </w:p>
    <w:p w14:paraId="03F6BAAD" w14:textId="77777777" w:rsidR="00085268" w:rsidRDefault="00085268" w:rsidP="00085268">
      <w:pPr>
        <w:widowControl/>
        <w:spacing w:line="120" w:lineRule="auto"/>
        <w:jc w:val="both"/>
        <w:rPr>
          <w:rFonts w:ascii="Calibri" w:hAnsi="Calibri"/>
          <w:sz w:val="22"/>
          <w:szCs w:val="22"/>
        </w:rPr>
      </w:pPr>
    </w:p>
    <w:p w14:paraId="2B642822" w14:textId="77777777" w:rsidR="00085268" w:rsidRPr="00EC5193" w:rsidRDefault="00085268" w:rsidP="00085268">
      <w:pPr>
        <w:widowControl/>
        <w:jc w:val="both"/>
        <w:rPr>
          <w:rFonts w:ascii="Calibri" w:hAnsi="Calibri"/>
          <w:sz w:val="22"/>
          <w:szCs w:val="22"/>
        </w:rPr>
      </w:pPr>
      <w:r>
        <w:rPr>
          <w:rFonts w:ascii="Calibri" w:hAnsi="Calibri"/>
          <w:sz w:val="22"/>
          <w:szCs w:val="22"/>
        </w:rPr>
        <w:t xml:space="preserve">Viscosities in the Calcium Silicate Slag System in the Range of 1525 to 1700°C, </w:t>
      </w:r>
      <w:r w:rsidRPr="008A7A01">
        <w:rPr>
          <w:rFonts w:ascii="Calibri" w:hAnsi="Calibri"/>
          <w:sz w:val="22"/>
          <w:szCs w:val="22"/>
        </w:rPr>
        <w:t>Metallurgical Transactions B, Volume 46B, Number 1, February 2015, pp. 119-124.</w:t>
      </w:r>
    </w:p>
    <w:p w14:paraId="3C647D6A" w14:textId="77777777" w:rsidR="00085268"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762C15E9" w14:textId="77777777" w:rsidR="00085268" w:rsidRDefault="00085268" w:rsidP="00085268">
      <w:pPr>
        <w:widowControl/>
        <w:jc w:val="both"/>
        <w:rPr>
          <w:rFonts w:ascii="Calibri" w:hAnsi="Calibri"/>
          <w:sz w:val="22"/>
          <w:szCs w:val="22"/>
        </w:rPr>
      </w:pPr>
      <w:r w:rsidRPr="00AD0DC8">
        <w:rPr>
          <w:rFonts w:ascii="Calibri" w:hAnsi="Calibri"/>
          <w:sz w:val="22"/>
          <w:szCs w:val="22"/>
        </w:rPr>
        <w:t xml:space="preserve">Experimental Determination of Density in Molten Lime Silicate Slags as a Function </w:t>
      </w:r>
      <w:r>
        <w:rPr>
          <w:rFonts w:ascii="Calibri" w:hAnsi="Calibri"/>
          <w:sz w:val="22"/>
          <w:szCs w:val="22"/>
        </w:rPr>
        <w:t>of Temperature and Composition,</w:t>
      </w:r>
      <w:r w:rsidRPr="00AD0DC8">
        <w:rPr>
          <w:rFonts w:ascii="Calibri" w:hAnsi="Calibri"/>
          <w:sz w:val="22"/>
          <w:szCs w:val="22"/>
        </w:rPr>
        <w:t xml:space="preserve"> </w:t>
      </w:r>
      <w:r>
        <w:rPr>
          <w:rFonts w:ascii="Calibri" w:hAnsi="Calibri"/>
          <w:sz w:val="22"/>
          <w:szCs w:val="22"/>
        </w:rPr>
        <w:t>Mineral Processing and Extractive Metallurgy (TIMM C), Volume 123, pp. 178-183, Number 3, September 2014.</w:t>
      </w:r>
    </w:p>
    <w:p w14:paraId="145173A6" w14:textId="77777777" w:rsidR="00085268" w:rsidRDefault="00085268" w:rsidP="00085268">
      <w:pPr>
        <w:widowControl/>
        <w:spacing w:line="120" w:lineRule="auto"/>
        <w:rPr>
          <w:rFonts w:ascii="Calibri" w:hAnsi="Calibri"/>
          <w:sz w:val="22"/>
          <w:szCs w:val="22"/>
        </w:rPr>
      </w:pPr>
    </w:p>
    <w:p w14:paraId="13CE5F47" w14:textId="7363DB9C" w:rsidR="00085268" w:rsidRPr="00A4513E" w:rsidRDefault="00085268" w:rsidP="00085268">
      <w:pPr>
        <w:widowControl/>
        <w:rPr>
          <w:rFonts w:ascii="Calibri" w:hAnsi="Calibri"/>
          <w:sz w:val="22"/>
          <w:szCs w:val="22"/>
        </w:rPr>
      </w:pPr>
      <w:r>
        <w:rPr>
          <w:rFonts w:ascii="Calibri" w:hAnsi="Calibri"/>
          <w:sz w:val="22"/>
          <w:szCs w:val="22"/>
        </w:rPr>
        <w:t xml:space="preserve">Forecasting Drill Bit Consumption in Surface Mine Production Drilling Operations, 2012 Transactions of </w:t>
      </w:r>
      <w:r w:rsidR="00671DE6">
        <w:rPr>
          <w:rFonts w:ascii="Calibri" w:hAnsi="Calibri"/>
          <w:sz w:val="22"/>
          <w:szCs w:val="22"/>
        </w:rPr>
        <w:t>the Society</w:t>
      </w:r>
      <w:r>
        <w:rPr>
          <w:rFonts w:ascii="Calibri" w:hAnsi="Calibri"/>
          <w:sz w:val="22"/>
          <w:szCs w:val="22"/>
        </w:rPr>
        <w:t xml:space="preserve"> for Mining, Metallurgy and Exploration, Vol. 332, pp. 414-421.</w:t>
      </w:r>
    </w:p>
    <w:p w14:paraId="6F29F491" w14:textId="77777777" w:rsidR="00085268"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5DF468D2" w14:textId="77777777" w:rsidR="002F5DA3" w:rsidRDefault="002F5DA3" w:rsidP="002F5DA3">
      <w:pPr>
        <w:widowControl/>
        <w:jc w:val="both"/>
        <w:rPr>
          <w:rFonts w:ascii="Calibri" w:hAnsi="Calibri"/>
          <w:sz w:val="22"/>
          <w:szCs w:val="22"/>
        </w:rPr>
      </w:pPr>
      <w:r w:rsidRPr="00A4513E">
        <w:rPr>
          <w:rFonts w:ascii="Calibri" w:hAnsi="Calibri"/>
          <w:sz w:val="22"/>
          <w:szCs w:val="22"/>
        </w:rPr>
        <w:t xml:space="preserve">Free Form Fabrication of Catalytic Substrates, </w:t>
      </w:r>
      <w:r>
        <w:rPr>
          <w:rFonts w:ascii="Calibri" w:hAnsi="Calibri"/>
          <w:sz w:val="22"/>
          <w:szCs w:val="22"/>
        </w:rPr>
        <w:t>Energy 2012:</w:t>
      </w:r>
      <w:r w:rsidRPr="00A4513E">
        <w:rPr>
          <w:rFonts w:ascii="Calibri" w:hAnsi="Calibri"/>
          <w:sz w:val="22"/>
          <w:szCs w:val="22"/>
        </w:rPr>
        <w:t xml:space="preserve"> Materials in Clean Power Systems VII: Clean Coal, Hydrogen-Based Technologies, and Fuel Cells, </w:t>
      </w:r>
      <w:r>
        <w:rPr>
          <w:rFonts w:ascii="Calibri" w:hAnsi="Calibri"/>
          <w:sz w:val="22"/>
          <w:szCs w:val="22"/>
        </w:rPr>
        <w:t xml:space="preserve">TMS, </w:t>
      </w:r>
      <w:r w:rsidRPr="00A4513E">
        <w:rPr>
          <w:rFonts w:ascii="Calibri" w:hAnsi="Calibri"/>
          <w:sz w:val="22"/>
          <w:szCs w:val="22"/>
        </w:rPr>
        <w:t>2012</w:t>
      </w:r>
      <w:r>
        <w:rPr>
          <w:rFonts w:ascii="Calibri" w:hAnsi="Calibri"/>
          <w:sz w:val="22"/>
          <w:szCs w:val="22"/>
        </w:rPr>
        <w:t xml:space="preserve"> pp. 323-330.</w:t>
      </w:r>
    </w:p>
    <w:p w14:paraId="04662A8B" w14:textId="77777777" w:rsidR="002F5DA3" w:rsidRDefault="002F5DA3" w:rsidP="002F5DA3">
      <w:pPr>
        <w:widowControl/>
        <w:spacing w:line="96" w:lineRule="auto"/>
        <w:jc w:val="both"/>
        <w:rPr>
          <w:rFonts w:ascii="Calibri" w:hAnsi="Calibri"/>
          <w:sz w:val="22"/>
          <w:szCs w:val="22"/>
        </w:rPr>
      </w:pPr>
    </w:p>
    <w:p w14:paraId="5E7AB956" w14:textId="77777777" w:rsidR="002F5DA3" w:rsidRDefault="002F5DA3" w:rsidP="002F5DA3">
      <w:pPr>
        <w:widowControl/>
        <w:jc w:val="both"/>
        <w:rPr>
          <w:rFonts w:ascii="Calibri" w:hAnsi="Calibri"/>
          <w:sz w:val="22"/>
          <w:szCs w:val="22"/>
        </w:rPr>
      </w:pPr>
      <w:r w:rsidRPr="00A4513E">
        <w:rPr>
          <w:rFonts w:ascii="Calibri" w:hAnsi="Calibri"/>
          <w:sz w:val="22"/>
          <w:szCs w:val="22"/>
        </w:rPr>
        <w:t xml:space="preserve">Improved Palladium Coatings for Hydrogen Purification Applications, </w:t>
      </w:r>
      <w:r>
        <w:rPr>
          <w:rFonts w:ascii="Calibri" w:hAnsi="Calibri"/>
          <w:sz w:val="22"/>
          <w:szCs w:val="22"/>
        </w:rPr>
        <w:t>Energy 2012:</w:t>
      </w:r>
      <w:r w:rsidRPr="00A4513E">
        <w:rPr>
          <w:rFonts w:ascii="Calibri" w:hAnsi="Calibri"/>
          <w:sz w:val="22"/>
          <w:szCs w:val="22"/>
        </w:rPr>
        <w:t xml:space="preserve"> Materials in Clean Power Systems VII: Clean Coal, Hydrogen-Based Technologies, and Fuel Cells, </w:t>
      </w:r>
      <w:r>
        <w:rPr>
          <w:rFonts w:ascii="Calibri" w:hAnsi="Calibri"/>
          <w:sz w:val="22"/>
          <w:szCs w:val="22"/>
        </w:rPr>
        <w:t xml:space="preserve">TMS, </w:t>
      </w:r>
      <w:r w:rsidRPr="00A4513E">
        <w:rPr>
          <w:rFonts w:ascii="Calibri" w:hAnsi="Calibri"/>
          <w:sz w:val="22"/>
          <w:szCs w:val="22"/>
        </w:rPr>
        <w:t>201</w:t>
      </w:r>
      <w:r>
        <w:rPr>
          <w:rFonts w:ascii="Calibri" w:hAnsi="Calibri"/>
          <w:sz w:val="22"/>
          <w:szCs w:val="22"/>
        </w:rPr>
        <w:t>2, pp. 331-338.</w:t>
      </w:r>
    </w:p>
    <w:p w14:paraId="252503D7" w14:textId="77777777" w:rsidR="002F5DA3"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181122A7"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Ferrihydrite and Aluminum-Modified Ferrihydrite Enhanced High Density Sludge Treatment for Removing Dissolved Metals from Acid Rock Drainage</w:t>
      </w:r>
      <w:r w:rsidRPr="008A7A01">
        <w:rPr>
          <w:rFonts w:ascii="Calibri" w:hAnsi="Calibri"/>
          <w:sz w:val="22"/>
          <w:szCs w:val="22"/>
        </w:rPr>
        <w:t>, Proceedings of the 2008 Global Symposium on Recycling, Waste Treatment and Clean Technology (REWAS 2008), TMS, pp. 1397-1406.</w:t>
      </w:r>
    </w:p>
    <w:p w14:paraId="646B2873"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7DFB9E10"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Splash Technology: Applying the Design-for-Recyclability Concept to Spent </w:t>
      </w:r>
      <w:proofErr w:type="spellStart"/>
      <w:r w:rsidRPr="004B2E1A">
        <w:rPr>
          <w:rFonts w:ascii="Calibri" w:hAnsi="Calibri"/>
          <w:sz w:val="22"/>
          <w:szCs w:val="22"/>
        </w:rPr>
        <w:t>Potlining</w:t>
      </w:r>
      <w:proofErr w:type="spellEnd"/>
      <w:r w:rsidRPr="004B2E1A">
        <w:rPr>
          <w:rFonts w:ascii="Calibri" w:hAnsi="Calibri"/>
          <w:sz w:val="22"/>
          <w:szCs w:val="22"/>
        </w:rPr>
        <w:t xml:space="preserve"> Management, </w:t>
      </w:r>
      <w:r>
        <w:rPr>
          <w:rFonts w:ascii="Calibri" w:hAnsi="Calibri"/>
          <w:sz w:val="22"/>
          <w:szCs w:val="22"/>
        </w:rPr>
        <w:t xml:space="preserve">Proceedings of the </w:t>
      </w:r>
      <w:r w:rsidRPr="004B2E1A">
        <w:rPr>
          <w:rFonts w:ascii="Calibri" w:hAnsi="Calibri"/>
          <w:sz w:val="22"/>
          <w:szCs w:val="22"/>
        </w:rPr>
        <w:t>2008 Global Symposium on Recycling, Waste Treatment, and Clean Technology</w:t>
      </w:r>
      <w:r>
        <w:rPr>
          <w:rFonts w:ascii="Calibri" w:hAnsi="Calibri"/>
          <w:sz w:val="22"/>
          <w:szCs w:val="22"/>
        </w:rPr>
        <w:t xml:space="preserve"> (REWAS 2008)</w:t>
      </w:r>
      <w:r w:rsidRPr="004B2E1A">
        <w:rPr>
          <w:rFonts w:ascii="Calibri" w:hAnsi="Calibri"/>
          <w:sz w:val="22"/>
          <w:szCs w:val="22"/>
        </w:rPr>
        <w:t xml:space="preserve">, TMS, </w:t>
      </w:r>
      <w:r>
        <w:rPr>
          <w:rFonts w:ascii="Calibri" w:hAnsi="Calibri"/>
          <w:sz w:val="22"/>
          <w:szCs w:val="22"/>
        </w:rPr>
        <w:t>pp. 277-284</w:t>
      </w:r>
      <w:r w:rsidRPr="004B2E1A">
        <w:rPr>
          <w:rFonts w:ascii="Calibri" w:hAnsi="Calibri"/>
          <w:sz w:val="22"/>
          <w:szCs w:val="22"/>
        </w:rPr>
        <w:t>.</w:t>
      </w:r>
    </w:p>
    <w:p w14:paraId="38EBC74C" w14:textId="77777777" w:rsidR="002F5DA3"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48496F46"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A Magnetic-Field Reactor for Metal Removal from Dilute Wastewater Streams, Hydrometallurgy 2008 – Proceedings of the Sixth International Symposium, S</w:t>
      </w:r>
      <w:r>
        <w:rPr>
          <w:rFonts w:ascii="Calibri" w:hAnsi="Calibri"/>
          <w:sz w:val="22"/>
          <w:szCs w:val="22"/>
        </w:rPr>
        <w:t>ME</w:t>
      </w:r>
      <w:r w:rsidRPr="004B2E1A">
        <w:rPr>
          <w:rFonts w:ascii="Calibri" w:hAnsi="Calibri"/>
          <w:sz w:val="22"/>
          <w:szCs w:val="22"/>
        </w:rPr>
        <w:t xml:space="preserve">, </w:t>
      </w:r>
      <w:r>
        <w:rPr>
          <w:rFonts w:ascii="Calibri" w:hAnsi="Calibri"/>
          <w:sz w:val="22"/>
          <w:szCs w:val="22"/>
        </w:rPr>
        <w:t xml:space="preserve">pp. </w:t>
      </w:r>
      <w:r w:rsidRPr="004B2E1A">
        <w:rPr>
          <w:rFonts w:ascii="Calibri" w:hAnsi="Calibri"/>
          <w:sz w:val="22"/>
          <w:szCs w:val="22"/>
        </w:rPr>
        <w:t xml:space="preserve">162-168. </w:t>
      </w:r>
    </w:p>
    <w:p w14:paraId="443EA0E7"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31AF9AE8"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Removal of As(V) and </w:t>
      </w:r>
      <w:proofErr w:type="gramStart"/>
      <w:r w:rsidRPr="004B2E1A">
        <w:rPr>
          <w:rFonts w:ascii="Calibri" w:hAnsi="Calibri"/>
          <w:sz w:val="22"/>
          <w:szCs w:val="22"/>
        </w:rPr>
        <w:t>Cr(</w:t>
      </w:r>
      <w:proofErr w:type="gramEnd"/>
      <w:r w:rsidRPr="004B2E1A">
        <w:rPr>
          <w:rFonts w:ascii="Calibri" w:hAnsi="Calibri"/>
          <w:sz w:val="22"/>
          <w:szCs w:val="22"/>
        </w:rPr>
        <w:t xml:space="preserve">VI) Ions from Aqueous Solution using a Continuous Hybrid Field Gradient </w:t>
      </w:r>
    </w:p>
    <w:p w14:paraId="6D6DE97A" w14:textId="77777777" w:rsidR="002F5DA3"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38D679B8" w14:textId="32AE8D42"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Magnetic Separation Device, Separation Science and Technology, </w:t>
      </w:r>
      <w:r>
        <w:rPr>
          <w:rFonts w:ascii="Calibri" w:hAnsi="Calibri"/>
          <w:sz w:val="22"/>
          <w:szCs w:val="22"/>
        </w:rPr>
        <w:t xml:space="preserve">2006, </w:t>
      </w:r>
      <w:r w:rsidRPr="004B2E1A">
        <w:rPr>
          <w:rFonts w:ascii="Calibri" w:hAnsi="Calibri"/>
          <w:sz w:val="22"/>
          <w:szCs w:val="22"/>
        </w:rPr>
        <w:t>Vol</w:t>
      </w:r>
      <w:r>
        <w:rPr>
          <w:rFonts w:ascii="Calibri" w:hAnsi="Calibri"/>
          <w:sz w:val="22"/>
          <w:szCs w:val="22"/>
        </w:rPr>
        <w:t>. 4</w:t>
      </w:r>
      <w:r w:rsidRPr="004B2E1A">
        <w:rPr>
          <w:rFonts w:ascii="Calibri" w:hAnsi="Calibri"/>
          <w:sz w:val="22"/>
          <w:szCs w:val="22"/>
        </w:rPr>
        <w:t>1, N</w:t>
      </w:r>
      <w:r>
        <w:rPr>
          <w:rFonts w:ascii="Calibri" w:hAnsi="Calibri"/>
          <w:sz w:val="22"/>
          <w:szCs w:val="22"/>
        </w:rPr>
        <w:t>o.</w:t>
      </w:r>
      <w:r w:rsidRPr="004B2E1A">
        <w:rPr>
          <w:rFonts w:ascii="Calibri" w:hAnsi="Calibri"/>
          <w:sz w:val="22"/>
          <w:szCs w:val="22"/>
        </w:rPr>
        <w:t xml:space="preserve"> 15,</w:t>
      </w:r>
      <w:r w:rsidRPr="005D05D3">
        <w:rPr>
          <w:rFonts w:ascii="Calibri" w:hAnsi="Calibri"/>
          <w:sz w:val="22"/>
          <w:szCs w:val="22"/>
        </w:rPr>
        <w:t xml:space="preserve"> </w:t>
      </w:r>
      <w:r>
        <w:rPr>
          <w:rFonts w:ascii="Calibri" w:hAnsi="Calibri"/>
          <w:sz w:val="22"/>
          <w:szCs w:val="22"/>
        </w:rPr>
        <w:t>pp.</w:t>
      </w:r>
      <w:r w:rsidRPr="004B2E1A">
        <w:rPr>
          <w:rFonts w:ascii="Calibri" w:hAnsi="Calibri"/>
          <w:sz w:val="22"/>
          <w:szCs w:val="22"/>
        </w:rPr>
        <w:t xml:space="preserve"> 3297-3312.</w:t>
      </w:r>
    </w:p>
    <w:p w14:paraId="5A8FDD9D"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Process Development Strategies for Mercury Remediation, Mercury Management Symposium, </w:t>
      </w:r>
      <w:r>
        <w:rPr>
          <w:rFonts w:ascii="Calibri" w:hAnsi="Calibri"/>
          <w:sz w:val="22"/>
          <w:szCs w:val="22"/>
        </w:rPr>
        <w:t xml:space="preserve">2003, </w:t>
      </w:r>
      <w:r w:rsidRPr="004B2E1A">
        <w:rPr>
          <w:rFonts w:ascii="Calibri" w:hAnsi="Calibri"/>
          <w:sz w:val="22"/>
          <w:szCs w:val="22"/>
        </w:rPr>
        <w:t>TMS, San Diego, CA.</w:t>
      </w:r>
    </w:p>
    <w:p w14:paraId="09D6EA7B" w14:textId="07937F1C"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b/>
          <w:sz w:val="22"/>
          <w:szCs w:val="22"/>
        </w:rPr>
      </w:pPr>
      <w:bookmarkStart w:id="8" w:name="_Hlk118204623"/>
      <w:r w:rsidRPr="004B2E1A">
        <w:rPr>
          <w:rFonts w:ascii="Calibri" w:hAnsi="Calibri"/>
          <w:b/>
          <w:sz w:val="22"/>
          <w:szCs w:val="22"/>
        </w:rPr>
        <w:t>JOURNALS AND CONFERENCE PROCEEDINGS</w:t>
      </w:r>
      <w:r>
        <w:rPr>
          <w:rFonts w:ascii="Calibri" w:hAnsi="Calibri"/>
          <w:b/>
          <w:sz w:val="22"/>
          <w:szCs w:val="22"/>
        </w:rPr>
        <w:t>, continued</w:t>
      </w:r>
    </w:p>
    <w:bookmarkEnd w:id="8"/>
    <w:p w14:paraId="10B71602" w14:textId="77777777" w:rsidR="00DC7775"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155A9EAA" w14:textId="14EE3013"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Planning and Conducting a Successful Thermal Process Demonstration Program, The Nineteenth IT3 Conference, Portland, OR (2000).</w:t>
      </w:r>
    </w:p>
    <w:p w14:paraId="5085AAC3"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32F4CDDD"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Application of Thermal Technology to Arsenic Remediation Problems, Global Symposium on Recycling, Waste Treatment, and Clean Technology, San Sebastian, Spain (1999).</w:t>
      </w:r>
    </w:p>
    <w:p w14:paraId="748A54A6" w14:textId="77777777" w:rsidR="002F5DA3"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79DE5B70"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Pr>
          <w:rFonts w:ascii="Calibri" w:hAnsi="Calibri"/>
          <w:sz w:val="22"/>
          <w:szCs w:val="22"/>
        </w:rPr>
        <w:t>R</w:t>
      </w:r>
      <w:r w:rsidRPr="004B2E1A">
        <w:rPr>
          <w:rFonts w:ascii="Calibri" w:hAnsi="Calibri"/>
          <w:sz w:val="22"/>
          <w:szCs w:val="22"/>
        </w:rPr>
        <w:t>ecycling Lead and Zinc in the United States, International Symposium on the Hydrometallurgical and Pyrometallurgical Processing of Zinc and Lead, Calgary, Alberta, Canada (1998).</w:t>
      </w:r>
    </w:p>
    <w:p w14:paraId="6266D0B2"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1D6123FE" w14:textId="2D05DEC3"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Thermal D</w:t>
      </w:r>
      <w:r>
        <w:rPr>
          <w:rFonts w:ascii="Calibri" w:hAnsi="Calibri"/>
          <w:sz w:val="22"/>
          <w:szCs w:val="22"/>
        </w:rPr>
        <w:t>esorption Treatability Studies:</w:t>
      </w:r>
      <w:r w:rsidRPr="004B2E1A">
        <w:rPr>
          <w:rFonts w:ascii="Calibri" w:hAnsi="Calibri"/>
          <w:sz w:val="22"/>
          <w:szCs w:val="22"/>
        </w:rPr>
        <w:t xml:space="preserve"> Removing Chlorinated Organic Compounds from Soils, First International Conference on Remediation of Chlorinated and Recalcitrant Compounds, Monterey, CA (1998).</w:t>
      </w:r>
    </w:p>
    <w:p w14:paraId="54D81562" w14:textId="77777777" w:rsidR="002F5DA3"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1F531060" w14:textId="50A7EA65"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Process Development Strategies for Mercury Remediation, Mercury Management Symposium, </w:t>
      </w:r>
      <w:r>
        <w:rPr>
          <w:rFonts w:ascii="Calibri" w:hAnsi="Calibri"/>
          <w:sz w:val="22"/>
          <w:szCs w:val="22"/>
        </w:rPr>
        <w:t xml:space="preserve">2003, </w:t>
      </w:r>
      <w:r w:rsidRPr="004B2E1A">
        <w:rPr>
          <w:rFonts w:ascii="Calibri" w:hAnsi="Calibri"/>
          <w:sz w:val="22"/>
          <w:szCs w:val="22"/>
        </w:rPr>
        <w:t>TMS, San Diego, CA.</w:t>
      </w:r>
    </w:p>
    <w:p w14:paraId="55070B09" w14:textId="77777777" w:rsidR="003D2385" w:rsidRDefault="003D2385" w:rsidP="00821C1E">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b/>
          <w:sz w:val="22"/>
          <w:szCs w:val="22"/>
        </w:rPr>
      </w:pPr>
    </w:p>
    <w:p w14:paraId="609172DD"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bookmarkStart w:id="9" w:name="_Hlk101441629"/>
      <w:r w:rsidRPr="004B2E1A">
        <w:rPr>
          <w:rFonts w:ascii="Calibri" w:hAnsi="Calibri"/>
          <w:sz w:val="22"/>
          <w:szCs w:val="22"/>
        </w:rPr>
        <w:t>Planning and Conducting a Successful Thermal Process Demonstration Program, The Nineteenth IT3 Conference, Portland, OR (2000).</w:t>
      </w:r>
    </w:p>
    <w:p w14:paraId="46F065F2"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0F83D0B4"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Application of Thermal Technology to Arsenic Remediation Problems, Global Symposium on Recycling, Waste Treatment, and Clean Technology, San Sebastian, Spain (1999).</w:t>
      </w:r>
    </w:p>
    <w:p w14:paraId="4EEA506C" w14:textId="77777777" w:rsidR="00085268"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0E1C2092"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Pr>
          <w:rFonts w:ascii="Calibri" w:hAnsi="Calibri"/>
          <w:sz w:val="22"/>
          <w:szCs w:val="22"/>
        </w:rPr>
        <w:t>R</w:t>
      </w:r>
      <w:r w:rsidRPr="004B2E1A">
        <w:rPr>
          <w:rFonts w:ascii="Calibri" w:hAnsi="Calibri"/>
          <w:sz w:val="22"/>
          <w:szCs w:val="22"/>
        </w:rPr>
        <w:t>ecycling Lead and Zinc in the United States, International Symposium on the Hydrometallurgical and Pyrometallurgical Processing of Zinc and Lead, Calgary, Alberta, Canada (1998).</w:t>
      </w:r>
    </w:p>
    <w:p w14:paraId="681A32A4"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5015A0DC"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Thermal D</w:t>
      </w:r>
      <w:r>
        <w:rPr>
          <w:rFonts w:ascii="Calibri" w:hAnsi="Calibri"/>
          <w:sz w:val="22"/>
          <w:szCs w:val="22"/>
        </w:rPr>
        <w:t>esorption Treatability Studies:</w:t>
      </w:r>
      <w:r w:rsidRPr="004B2E1A">
        <w:rPr>
          <w:rFonts w:ascii="Calibri" w:hAnsi="Calibri"/>
          <w:sz w:val="22"/>
          <w:szCs w:val="22"/>
        </w:rPr>
        <w:t xml:space="preserve"> Removing Chlorinated Organic Compounds from Soils, First International Conference on Remediation of Chlorinated and Recalcitrant Compounds, Monterey, CA (1998).</w:t>
      </w:r>
    </w:p>
    <w:bookmarkEnd w:id="9"/>
    <w:p w14:paraId="68C8E53F" w14:textId="77777777" w:rsidR="00085268"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7E0F8D1B"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Secondary Zinc Production and Waste Minimization, Poll</w:t>
      </w:r>
      <w:r>
        <w:rPr>
          <w:rFonts w:ascii="Calibri" w:hAnsi="Calibri"/>
          <w:sz w:val="22"/>
          <w:szCs w:val="22"/>
        </w:rPr>
        <w:t>.</w:t>
      </w:r>
      <w:r w:rsidRPr="004B2E1A">
        <w:rPr>
          <w:rFonts w:ascii="Calibri" w:hAnsi="Calibri"/>
          <w:sz w:val="22"/>
          <w:szCs w:val="22"/>
        </w:rPr>
        <w:t xml:space="preserve"> Engineering, </w:t>
      </w:r>
      <w:r>
        <w:rPr>
          <w:rFonts w:ascii="Calibri" w:hAnsi="Calibri"/>
          <w:sz w:val="22"/>
          <w:szCs w:val="22"/>
        </w:rPr>
        <w:t>1994, Vol. 26, N</w:t>
      </w:r>
      <w:r w:rsidRPr="004B2E1A">
        <w:rPr>
          <w:rFonts w:ascii="Calibri" w:hAnsi="Calibri"/>
          <w:sz w:val="22"/>
          <w:szCs w:val="22"/>
        </w:rPr>
        <w:t>o. 12</w:t>
      </w:r>
      <w:r>
        <w:rPr>
          <w:rFonts w:ascii="Calibri" w:hAnsi="Calibri"/>
          <w:sz w:val="22"/>
          <w:szCs w:val="22"/>
        </w:rPr>
        <w:t>,</w:t>
      </w:r>
      <w:r w:rsidRPr="004B2E1A">
        <w:rPr>
          <w:rFonts w:ascii="Calibri" w:hAnsi="Calibri"/>
          <w:sz w:val="22"/>
          <w:szCs w:val="22"/>
        </w:rPr>
        <w:t xml:space="preserve"> </w:t>
      </w:r>
      <w:r>
        <w:rPr>
          <w:rFonts w:ascii="Calibri" w:hAnsi="Calibri"/>
          <w:sz w:val="22"/>
          <w:szCs w:val="22"/>
        </w:rPr>
        <w:t>pp.42-44</w:t>
      </w:r>
      <w:r w:rsidRPr="004B2E1A">
        <w:rPr>
          <w:rFonts w:ascii="Calibri" w:hAnsi="Calibri"/>
          <w:sz w:val="22"/>
          <w:szCs w:val="22"/>
        </w:rPr>
        <w:t>.</w:t>
      </w:r>
    </w:p>
    <w:p w14:paraId="35A5423D"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b/>
          <w:sz w:val="22"/>
          <w:szCs w:val="22"/>
        </w:rPr>
      </w:pPr>
    </w:p>
    <w:p w14:paraId="1FEAFAB3"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Evaluation of a Process for Separation and Recovery of Indium and Lead from Smelter Flue Dust, International Symposium on Extraction and Processing for the Thermal Treatment of Wastes, </w:t>
      </w:r>
      <w:r>
        <w:rPr>
          <w:rFonts w:ascii="Calibri" w:hAnsi="Calibri"/>
          <w:sz w:val="22"/>
          <w:szCs w:val="22"/>
        </w:rPr>
        <w:t xml:space="preserve">1994, </w:t>
      </w:r>
      <w:r w:rsidRPr="004B2E1A">
        <w:rPr>
          <w:rFonts w:ascii="Calibri" w:hAnsi="Calibri"/>
          <w:sz w:val="22"/>
          <w:szCs w:val="22"/>
        </w:rPr>
        <w:t>TMS, San Francisco, CA.</w:t>
      </w:r>
    </w:p>
    <w:p w14:paraId="14A06505" w14:textId="77777777" w:rsidR="00085268"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685028F0"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b/>
          <w:sz w:val="22"/>
          <w:szCs w:val="22"/>
        </w:rPr>
      </w:pPr>
      <w:r w:rsidRPr="004B2E1A">
        <w:rPr>
          <w:rFonts w:ascii="Calibri" w:hAnsi="Calibri"/>
          <w:sz w:val="22"/>
          <w:szCs w:val="22"/>
        </w:rPr>
        <w:t xml:space="preserve">Removal of Halogens from EAF Dusts by Pyrohydrolysis, International Symposium on Processing of </w:t>
      </w:r>
    </w:p>
    <w:p w14:paraId="663F5AE6"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Residues and Effluents, </w:t>
      </w:r>
      <w:r>
        <w:rPr>
          <w:rFonts w:ascii="Calibri" w:hAnsi="Calibri"/>
          <w:sz w:val="22"/>
          <w:szCs w:val="22"/>
        </w:rPr>
        <w:t xml:space="preserve">1992, </w:t>
      </w:r>
      <w:r w:rsidRPr="004B2E1A">
        <w:rPr>
          <w:rFonts w:ascii="Calibri" w:hAnsi="Calibri"/>
          <w:sz w:val="22"/>
          <w:szCs w:val="22"/>
        </w:rPr>
        <w:t>TMS-AIME Annual Meeting, San Diego, CA.</w:t>
      </w:r>
    </w:p>
    <w:p w14:paraId="278F0FFC"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3664F5A3"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Recovery of High Purity Arsenic Trioxide from Arsenopyrite, Frontier Technology in Mineral Processing, Society of Mining Engineers (SME) Annual Meeting, </w:t>
      </w:r>
      <w:r>
        <w:rPr>
          <w:rFonts w:ascii="Calibri" w:hAnsi="Calibri"/>
          <w:sz w:val="22"/>
          <w:szCs w:val="22"/>
        </w:rPr>
        <w:t xml:space="preserve">1994, </w:t>
      </w:r>
      <w:r w:rsidRPr="004B2E1A">
        <w:rPr>
          <w:rFonts w:ascii="Calibri" w:hAnsi="Calibri"/>
          <w:sz w:val="22"/>
          <w:szCs w:val="22"/>
        </w:rPr>
        <w:t>New York, NY.</w:t>
      </w:r>
    </w:p>
    <w:p w14:paraId="5A3045CE" w14:textId="77777777" w:rsidR="00085268" w:rsidRPr="004B2E1A"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6" w:lineRule="auto"/>
        <w:jc w:val="both"/>
        <w:rPr>
          <w:rFonts w:ascii="Calibri" w:hAnsi="Calibri"/>
          <w:sz w:val="22"/>
          <w:szCs w:val="22"/>
        </w:rPr>
      </w:pPr>
    </w:p>
    <w:p w14:paraId="08F2D6A4" w14:textId="77777777" w:rsidR="00085268" w:rsidRDefault="00085268" w:rsidP="00085268">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Cobalt, Nickel, and Copper Recovery from Madison Mine, Canadian Institute of Mining and Metallurgy Annual Hydrometallurgical Meeting, </w:t>
      </w:r>
      <w:r>
        <w:rPr>
          <w:rFonts w:ascii="Calibri" w:hAnsi="Calibri"/>
          <w:sz w:val="22"/>
          <w:szCs w:val="22"/>
        </w:rPr>
        <w:t xml:space="preserve">1982, </w:t>
      </w:r>
      <w:r w:rsidRPr="004B2E1A">
        <w:rPr>
          <w:rFonts w:ascii="Calibri" w:hAnsi="Calibri"/>
          <w:sz w:val="22"/>
          <w:szCs w:val="22"/>
        </w:rPr>
        <w:t xml:space="preserve">Toronto, Ontario. </w:t>
      </w:r>
    </w:p>
    <w:p w14:paraId="618046AF" w14:textId="3E30517A" w:rsidR="002F5DA3" w:rsidRDefault="002F5DA3" w:rsidP="003D238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b/>
          <w:sz w:val="22"/>
          <w:szCs w:val="22"/>
        </w:rPr>
      </w:pPr>
    </w:p>
    <w:p w14:paraId="097CC9A1" w14:textId="77777777" w:rsidR="00DC7775" w:rsidRDefault="00DC7775"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b/>
          <w:sz w:val="22"/>
          <w:szCs w:val="22"/>
        </w:rPr>
      </w:pPr>
    </w:p>
    <w:p w14:paraId="792F2E4E" w14:textId="77777777" w:rsidR="00DC7775" w:rsidRDefault="00DC7775"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b/>
          <w:sz w:val="22"/>
          <w:szCs w:val="22"/>
        </w:rPr>
      </w:pPr>
    </w:p>
    <w:p w14:paraId="670EC876" w14:textId="51092E3E"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b/>
          <w:sz w:val="22"/>
          <w:szCs w:val="22"/>
        </w:rPr>
      </w:pPr>
      <w:r w:rsidRPr="004B2E1A">
        <w:rPr>
          <w:rFonts w:ascii="Calibri" w:hAnsi="Calibri"/>
          <w:b/>
          <w:sz w:val="22"/>
          <w:szCs w:val="22"/>
        </w:rPr>
        <w:t>SELECTED TECHNICAL REPORTS (sponsor</w:t>
      </w:r>
      <w:r>
        <w:rPr>
          <w:rFonts w:ascii="Calibri" w:hAnsi="Calibri"/>
          <w:b/>
          <w:sz w:val="22"/>
          <w:szCs w:val="22"/>
        </w:rPr>
        <w:t xml:space="preserve"> name</w:t>
      </w:r>
      <w:r w:rsidRPr="004B2E1A">
        <w:rPr>
          <w:rFonts w:ascii="Calibri" w:hAnsi="Calibri"/>
          <w:b/>
          <w:sz w:val="22"/>
          <w:szCs w:val="22"/>
        </w:rPr>
        <w:t>s omitted to maintain confidentiality)</w:t>
      </w:r>
    </w:p>
    <w:p w14:paraId="3D2D55B9"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b/>
          <w:sz w:val="22"/>
          <w:szCs w:val="22"/>
        </w:rPr>
      </w:pPr>
    </w:p>
    <w:p w14:paraId="0F3E618B"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Combustion of Polymer Pyrolysis Gases, 2004</w:t>
      </w:r>
    </w:p>
    <w:p w14:paraId="6730C1F9"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548E5B4D"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Thermal Treatment Alternatives for Phosphorus-Contam</w:t>
      </w:r>
      <w:r>
        <w:rPr>
          <w:rFonts w:ascii="Calibri" w:hAnsi="Calibri"/>
          <w:sz w:val="22"/>
          <w:szCs w:val="22"/>
        </w:rPr>
        <w:t>inated Arc Furnace Wastes, 2004</w:t>
      </w:r>
    </w:p>
    <w:p w14:paraId="74517DC0"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7552145A"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Theoretical Evaluation of a Cyclone Boiler Slag </w:t>
      </w:r>
      <w:r>
        <w:rPr>
          <w:rFonts w:ascii="Calibri" w:hAnsi="Calibri"/>
          <w:sz w:val="22"/>
          <w:szCs w:val="22"/>
        </w:rPr>
        <w:t>Composition, 2002</w:t>
      </w:r>
    </w:p>
    <w:p w14:paraId="68E3A639"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006CB758"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Direct Reduced Iron Shaft Furnace Pilot Plant Campaign, 2001</w:t>
      </w:r>
    </w:p>
    <w:p w14:paraId="65C26E41"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6F0C91CC"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Refractory Gold Ore Roast</w:t>
      </w:r>
      <w:r>
        <w:rPr>
          <w:rFonts w:ascii="Calibri" w:hAnsi="Calibri"/>
          <w:sz w:val="22"/>
          <w:szCs w:val="22"/>
        </w:rPr>
        <w:t>ing – A Literature Survey, 2001</w:t>
      </w:r>
    </w:p>
    <w:p w14:paraId="504230C6"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16560AE7"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Bench-Scale Evaluation of Lead and Tin Recovery f</w:t>
      </w:r>
      <w:r>
        <w:rPr>
          <w:rFonts w:ascii="Calibri" w:hAnsi="Calibri"/>
          <w:sz w:val="22"/>
          <w:szCs w:val="22"/>
        </w:rPr>
        <w:t>rom Electroplating Sludge, 2001</w:t>
      </w:r>
    </w:p>
    <w:p w14:paraId="7DECF3C4"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Tungsten Carbide Synthesis Demonstrat</w:t>
      </w:r>
      <w:r>
        <w:rPr>
          <w:rFonts w:ascii="Calibri" w:hAnsi="Calibri"/>
          <w:sz w:val="22"/>
          <w:szCs w:val="22"/>
        </w:rPr>
        <w:t>ion Plant Design Criteria, 2000</w:t>
      </w:r>
    </w:p>
    <w:p w14:paraId="338EFCEE" w14:textId="77777777" w:rsidR="00671DE6" w:rsidRDefault="00671DE6" w:rsidP="00671DE6">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5D4C49B4" w14:textId="432D151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Investigation of a Novel Thermal Method of Synthesizing Nanocrystalline Advanced Materials, 2000</w:t>
      </w:r>
    </w:p>
    <w:p w14:paraId="5B722BF5"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Pilot Plant Evaluation of a Tungsten </w:t>
      </w:r>
      <w:r>
        <w:rPr>
          <w:rFonts w:ascii="Calibri" w:hAnsi="Calibri"/>
          <w:sz w:val="22"/>
          <w:szCs w:val="22"/>
        </w:rPr>
        <w:t>Carbide Synthesis Process, 2000</w:t>
      </w:r>
    </w:p>
    <w:p w14:paraId="460D3A55"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41DC1E14" w14:textId="77777777" w:rsidR="005B3F75"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TBRC Smelting of Electronic Scrap and Other </w:t>
      </w:r>
      <w:r>
        <w:rPr>
          <w:rFonts w:ascii="Calibri" w:hAnsi="Calibri"/>
          <w:sz w:val="22"/>
          <w:szCs w:val="22"/>
        </w:rPr>
        <w:t>Secondary Materials, 1999</w:t>
      </w:r>
      <w:r w:rsidR="005B3F75">
        <w:rPr>
          <w:rFonts w:ascii="Calibri" w:hAnsi="Calibri"/>
          <w:sz w:val="22"/>
          <w:szCs w:val="22"/>
        </w:rPr>
        <w:t xml:space="preserve"> </w:t>
      </w:r>
    </w:p>
    <w:p w14:paraId="623C14EA" w14:textId="77777777" w:rsidR="005B3F75" w:rsidRDefault="005B3F75" w:rsidP="005B3F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0483B10A" w14:textId="347AB344"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Evaluation of A</w:t>
      </w:r>
      <w:r>
        <w:rPr>
          <w:rFonts w:ascii="Calibri" w:hAnsi="Calibri"/>
          <w:sz w:val="22"/>
          <w:szCs w:val="22"/>
        </w:rPr>
        <w:t>sh Fusion Characteristics, 1998</w:t>
      </w:r>
    </w:p>
    <w:p w14:paraId="04B5D752" w14:textId="040DB165" w:rsidR="003D2385" w:rsidRDefault="003D2385" w:rsidP="003D238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694BB51F"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Evaluation of Alternative Methods of Controlling Sulfur Emissions in </w:t>
      </w:r>
      <w:r>
        <w:rPr>
          <w:rFonts w:ascii="Calibri" w:hAnsi="Calibri"/>
          <w:sz w:val="22"/>
          <w:szCs w:val="22"/>
        </w:rPr>
        <w:t>Chlorinator Discharge Gas, 1997</w:t>
      </w:r>
    </w:p>
    <w:p w14:paraId="187048F2"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26AB27DC"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Evaluation of Potential Applications for High-Temperature Fluidized-Bed Technology, 1997</w:t>
      </w:r>
    </w:p>
    <w:p w14:paraId="50D6BC21" w14:textId="77777777" w:rsidR="0012429A" w:rsidRDefault="0012429A" w:rsidP="0012429A">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0F24E264" w14:textId="78077314"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Process Development for a Flux Recovery Facility – P</w:t>
      </w:r>
      <w:r>
        <w:rPr>
          <w:rFonts w:ascii="Calibri" w:hAnsi="Calibri"/>
          <w:sz w:val="22"/>
          <w:szCs w:val="22"/>
        </w:rPr>
        <w:t>hase 2 Laboratory Program, 1997</w:t>
      </w:r>
    </w:p>
    <w:p w14:paraId="150DC40A"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4C265F77"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Laboratory Evaluation of Sodium Tun</w:t>
      </w:r>
      <w:r>
        <w:rPr>
          <w:rFonts w:ascii="Calibri" w:hAnsi="Calibri"/>
          <w:sz w:val="22"/>
          <w:szCs w:val="22"/>
        </w:rPr>
        <w:t>gstate Production Process, 1996</w:t>
      </w:r>
      <w:r w:rsidRPr="004B2E1A">
        <w:rPr>
          <w:rFonts w:ascii="Calibri" w:hAnsi="Calibri"/>
          <w:sz w:val="22"/>
          <w:szCs w:val="22"/>
        </w:rPr>
        <w:t xml:space="preserve"> </w:t>
      </w:r>
    </w:p>
    <w:p w14:paraId="77293C08"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03F0FD04"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Control of Lead Leaching from Leaded Brass Fixtures, 1996</w:t>
      </w:r>
    </w:p>
    <w:p w14:paraId="4F272A8A" w14:textId="77777777" w:rsidR="0064375F"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2C97D0CB"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Development of an Aluminum Carbide Pro</w:t>
      </w:r>
      <w:r>
        <w:rPr>
          <w:rFonts w:ascii="Calibri" w:hAnsi="Calibri"/>
          <w:sz w:val="22"/>
          <w:szCs w:val="22"/>
        </w:rPr>
        <w:t>duction Process – Phase 1, 1996</w:t>
      </w:r>
    </w:p>
    <w:p w14:paraId="5731BB5C"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29ED9A6E"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Process Development for a Flux Recovery Facility – P</w:t>
      </w:r>
      <w:r>
        <w:rPr>
          <w:rFonts w:ascii="Calibri" w:hAnsi="Calibri"/>
          <w:sz w:val="22"/>
          <w:szCs w:val="22"/>
        </w:rPr>
        <w:t>hase 1 Process Evaluation, 1996</w:t>
      </w:r>
    </w:p>
    <w:p w14:paraId="1B4A37EB"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094FF091"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Tantalum Pickling Solu</w:t>
      </w:r>
      <w:r>
        <w:rPr>
          <w:rFonts w:ascii="Calibri" w:hAnsi="Calibri"/>
          <w:sz w:val="22"/>
          <w:szCs w:val="22"/>
        </w:rPr>
        <w:t>tion Development – Part 1, 1996</w:t>
      </w:r>
    </w:p>
    <w:p w14:paraId="5ACC9502"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757D5F9D"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Pilot System Evaluation of a Two-Stage Pyrometallurgical Tungsten C</w:t>
      </w:r>
      <w:r>
        <w:rPr>
          <w:rFonts w:ascii="Calibri" w:hAnsi="Calibri"/>
          <w:sz w:val="22"/>
          <w:szCs w:val="22"/>
        </w:rPr>
        <w:t>arbide Production Process, 1995</w:t>
      </w:r>
    </w:p>
    <w:p w14:paraId="65CA0DD5"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138191B4"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Treatment o</w:t>
      </w:r>
      <w:r>
        <w:rPr>
          <w:rFonts w:ascii="Calibri" w:hAnsi="Calibri"/>
          <w:sz w:val="22"/>
          <w:szCs w:val="22"/>
        </w:rPr>
        <w:t>f Zinc-Containing Fly Ash, 1995</w:t>
      </w:r>
    </w:p>
    <w:p w14:paraId="6CBF5A63"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03FB8A6B"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Findings on Study to Improve (Refractory Met</w:t>
      </w:r>
      <w:r>
        <w:rPr>
          <w:rFonts w:ascii="Calibri" w:hAnsi="Calibri"/>
          <w:sz w:val="22"/>
          <w:szCs w:val="22"/>
        </w:rPr>
        <w:t>al Production) Operations, 1995</w:t>
      </w:r>
    </w:p>
    <w:p w14:paraId="63F9E77C" w14:textId="77777777" w:rsidR="0064375F"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05327E3B"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Thermal Treatment of Process Streams from a (Petrochem</w:t>
      </w:r>
      <w:r>
        <w:rPr>
          <w:rFonts w:ascii="Calibri" w:hAnsi="Calibri"/>
          <w:sz w:val="22"/>
          <w:szCs w:val="22"/>
        </w:rPr>
        <w:t>ical) Production Facility, 1995</w:t>
      </w:r>
    </w:p>
    <w:p w14:paraId="1720ABB1" w14:textId="77777777" w:rsidR="005E1360" w:rsidRDefault="005E1360" w:rsidP="005E1360">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7D214C69" w14:textId="6E9CF99B" w:rsidR="0064375F"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Characterization and Pilot-Scale Testing of T</w:t>
      </w:r>
      <w:r>
        <w:rPr>
          <w:rFonts w:ascii="Calibri" w:hAnsi="Calibri"/>
          <w:sz w:val="22"/>
          <w:szCs w:val="22"/>
        </w:rPr>
        <w:t>ungsten-Bearing Materials, 1995</w:t>
      </w:r>
    </w:p>
    <w:p w14:paraId="017D5415" w14:textId="77777777" w:rsidR="0064375F"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400F4787"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Pilot-Scale Treatability Testing of PCB-Contaminated Soil Samples from (Former Commercial </w:t>
      </w:r>
      <w:r>
        <w:rPr>
          <w:rFonts w:ascii="Calibri" w:hAnsi="Calibri"/>
          <w:sz w:val="22"/>
          <w:szCs w:val="22"/>
        </w:rPr>
        <w:t>Aluminum Smelter) Sites, 1994</w:t>
      </w:r>
    </w:p>
    <w:p w14:paraId="2537CBBB"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688F8106"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Findings on Study to Improve (Refractory Met</w:t>
      </w:r>
      <w:r>
        <w:rPr>
          <w:rFonts w:ascii="Calibri" w:hAnsi="Calibri"/>
          <w:sz w:val="22"/>
          <w:szCs w:val="22"/>
        </w:rPr>
        <w:t>al Production) Operations, 1995</w:t>
      </w:r>
    </w:p>
    <w:p w14:paraId="6455B6F1" w14:textId="77777777" w:rsidR="0064375F" w:rsidRPr="004B2E1A" w:rsidRDefault="0064375F" w:rsidP="0064375F">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6CDB47F6" w14:textId="55555992"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High Temperature Oxidation T</w:t>
      </w:r>
      <w:r>
        <w:rPr>
          <w:rFonts w:ascii="Calibri" w:hAnsi="Calibri"/>
          <w:sz w:val="22"/>
          <w:szCs w:val="22"/>
        </w:rPr>
        <w:t>esting of Selected Alloys, 1993</w:t>
      </w:r>
    </w:p>
    <w:p w14:paraId="3364AB58"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380E15ED" w14:textId="77777777" w:rsidR="002F5DA3"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Produc</w:t>
      </w:r>
      <w:r>
        <w:rPr>
          <w:rFonts w:ascii="Calibri" w:hAnsi="Calibri"/>
          <w:sz w:val="22"/>
          <w:szCs w:val="22"/>
        </w:rPr>
        <w:t>tion of Indium-rich Dross, 1993</w:t>
      </w:r>
    </w:p>
    <w:p w14:paraId="0F6BFF77" w14:textId="77777777" w:rsidR="002F5DA3"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3D342DF4"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Bench-scale Testing of Technologies for Producing Marketable Produ</w:t>
      </w:r>
      <w:r>
        <w:rPr>
          <w:rFonts w:ascii="Calibri" w:hAnsi="Calibri"/>
          <w:sz w:val="22"/>
          <w:szCs w:val="22"/>
        </w:rPr>
        <w:t>cts from Geothermal Scale, 1993</w:t>
      </w:r>
    </w:p>
    <w:p w14:paraId="15D3CC8D"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6DCC14C7" w14:textId="77777777" w:rsidR="0012429A" w:rsidRPr="004B2E1A" w:rsidRDefault="0012429A" w:rsidP="0012429A">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b/>
          <w:sz w:val="22"/>
          <w:szCs w:val="22"/>
        </w:rPr>
      </w:pPr>
      <w:r w:rsidRPr="004B2E1A">
        <w:rPr>
          <w:rFonts w:ascii="Calibri" w:hAnsi="Calibri"/>
          <w:b/>
          <w:sz w:val="22"/>
          <w:szCs w:val="22"/>
        </w:rPr>
        <w:t>SELECTED TECHNICAL REPORTS</w:t>
      </w:r>
      <w:r>
        <w:rPr>
          <w:rFonts w:ascii="Calibri" w:hAnsi="Calibri"/>
          <w:b/>
          <w:sz w:val="22"/>
          <w:szCs w:val="22"/>
        </w:rPr>
        <w:t>, continued</w:t>
      </w:r>
      <w:r w:rsidRPr="004B2E1A">
        <w:rPr>
          <w:rFonts w:ascii="Calibri" w:hAnsi="Calibri"/>
          <w:b/>
          <w:sz w:val="22"/>
          <w:szCs w:val="22"/>
        </w:rPr>
        <w:t xml:space="preserve"> </w:t>
      </w:r>
    </w:p>
    <w:p w14:paraId="1FDCE344" w14:textId="77777777" w:rsidR="0012429A" w:rsidRDefault="0012429A"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p>
    <w:p w14:paraId="795AE7B4" w14:textId="49460FE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Molten Metal Processing of DOE and </w:t>
      </w:r>
      <w:proofErr w:type="spellStart"/>
      <w:r w:rsidRPr="004B2E1A">
        <w:rPr>
          <w:rFonts w:ascii="Calibri" w:hAnsi="Calibri"/>
          <w:sz w:val="22"/>
          <w:szCs w:val="22"/>
        </w:rPr>
        <w:t>D</w:t>
      </w:r>
      <w:r>
        <w:rPr>
          <w:rFonts w:ascii="Calibri" w:hAnsi="Calibri"/>
          <w:sz w:val="22"/>
          <w:szCs w:val="22"/>
        </w:rPr>
        <w:t>ursban</w:t>
      </w:r>
      <w:proofErr w:type="spellEnd"/>
      <w:r>
        <w:rPr>
          <w:rFonts w:ascii="Calibri" w:hAnsi="Calibri"/>
          <w:sz w:val="22"/>
          <w:szCs w:val="22"/>
        </w:rPr>
        <w:t xml:space="preserve"> Insecticide Wastes, 1993</w:t>
      </w:r>
    </w:p>
    <w:p w14:paraId="2F77E438"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257B0DB0"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Producti</w:t>
      </w:r>
      <w:r>
        <w:rPr>
          <w:rFonts w:ascii="Calibri" w:hAnsi="Calibri"/>
          <w:sz w:val="22"/>
          <w:szCs w:val="22"/>
        </w:rPr>
        <w:t>on of Copper Oxide Powder, 1992</w:t>
      </w:r>
    </w:p>
    <w:p w14:paraId="7CC8EE81"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4372B556" w14:textId="352F7095" w:rsidR="002F5DA3"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Characterization of Radionuclide-Contaminat</w:t>
      </w:r>
      <w:r>
        <w:rPr>
          <w:rFonts w:ascii="Calibri" w:hAnsi="Calibri"/>
          <w:sz w:val="22"/>
          <w:szCs w:val="22"/>
        </w:rPr>
        <w:t>ed Soil Samples, 1992</w:t>
      </w:r>
    </w:p>
    <w:p w14:paraId="77FEC996" w14:textId="77777777" w:rsidR="00E2536D" w:rsidRPr="004B2E1A" w:rsidRDefault="00E2536D"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p>
    <w:p w14:paraId="63D8E5B7" w14:textId="34CC7B39" w:rsidR="00DC7775" w:rsidRPr="004B2E1A" w:rsidRDefault="00DC7775" w:rsidP="00DC7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jc w:val="center"/>
        <w:outlineLvl w:val="0"/>
        <w:rPr>
          <w:rFonts w:ascii="Calibri" w:hAnsi="Calibri"/>
          <w:sz w:val="22"/>
          <w:szCs w:val="22"/>
        </w:rPr>
      </w:pPr>
      <w:r w:rsidRPr="004B2E1A">
        <w:rPr>
          <w:rFonts w:ascii="Calibri" w:hAnsi="Calibri"/>
          <w:b/>
          <w:sz w:val="22"/>
          <w:szCs w:val="22"/>
        </w:rPr>
        <w:t>PATENTS</w:t>
      </w:r>
    </w:p>
    <w:p w14:paraId="12F195BE"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120" w:lineRule="auto"/>
        <w:jc w:val="both"/>
        <w:rPr>
          <w:rFonts w:ascii="Calibri" w:hAnsi="Calibri"/>
          <w:sz w:val="22"/>
          <w:szCs w:val="22"/>
        </w:rPr>
      </w:pPr>
    </w:p>
    <w:p w14:paraId="590A61F4" w14:textId="77777777" w:rsidR="00DC7775"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outlineLvl w:val="0"/>
        <w:rPr>
          <w:rFonts w:ascii="Calibri" w:hAnsi="Calibri"/>
          <w:sz w:val="22"/>
          <w:szCs w:val="22"/>
        </w:rPr>
      </w:pPr>
      <w:r>
        <w:rPr>
          <w:rFonts w:ascii="Calibri" w:hAnsi="Calibri"/>
          <w:sz w:val="22"/>
          <w:szCs w:val="22"/>
        </w:rPr>
        <w:t>High Purity Silicon-Containing Products and Method of Manufacture, U.S. Patent 8,470,279 (2013)</w:t>
      </w:r>
    </w:p>
    <w:p w14:paraId="7E5CB5DD" w14:textId="77777777" w:rsidR="00DC7775"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outlineLvl w:val="0"/>
        <w:rPr>
          <w:rFonts w:ascii="Calibri" w:hAnsi="Calibri"/>
          <w:sz w:val="22"/>
          <w:szCs w:val="22"/>
        </w:rPr>
      </w:pPr>
    </w:p>
    <w:p w14:paraId="45B9D286"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outlineLvl w:val="0"/>
        <w:rPr>
          <w:rFonts w:ascii="Calibri" w:hAnsi="Calibri"/>
          <w:sz w:val="22"/>
          <w:szCs w:val="22"/>
        </w:rPr>
      </w:pPr>
      <w:r w:rsidRPr="004B2E1A">
        <w:rPr>
          <w:rFonts w:ascii="Calibri" w:hAnsi="Calibri"/>
          <w:sz w:val="22"/>
          <w:szCs w:val="22"/>
        </w:rPr>
        <w:t>A Method for Reducing Lead Leaching in Fixtures</w:t>
      </w:r>
      <w:r w:rsidRPr="004B2E1A">
        <w:rPr>
          <w:rFonts w:ascii="Calibri" w:hAnsi="Calibri"/>
          <w:i/>
          <w:sz w:val="22"/>
          <w:szCs w:val="22"/>
        </w:rPr>
        <w:t xml:space="preserve">, </w:t>
      </w:r>
      <w:r>
        <w:rPr>
          <w:rFonts w:ascii="Calibri" w:hAnsi="Calibri"/>
          <w:sz w:val="22"/>
          <w:szCs w:val="22"/>
        </w:rPr>
        <w:t>U.S. Patent 5,904,783 (1999)</w:t>
      </w:r>
    </w:p>
    <w:p w14:paraId="04CE469C"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r w:rsidRPr="004B2E1A">
        <w:rPr>
          <w:rFonts w:ascii="Calibri" w:hAnsi="Calibri"/>
          <w:i/>
          <w:sz w:val="22"/>
          <w:szCs w:val="22"/>
        </w:rPr>
        <w:t xml:space="preserve"> </w:t>
      </w:r>
    </w:p>
    <w:p w14:paraId="78777FAC"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outlineLvl w:val="0"/>
        <w:rPr>
          <w:rFonts w:ascii="Calibri" w:hAnsi="Calibri"/>
          <w:sz w:val="22"/>
          <w:szCs w:val="22"/>
        </w:rPr>
      </w:pPr>
      <w:r w:rsidRPr="004B2E1A">
        <w:rPr>
          <w:rFonts w:ascii="Calibri" w:hAnsi="Calibri"/>
          <w:sz w:val="22"/>
          <w:szCs w:val="22"/>
        </w:rPr>
        <w:t>Pyrometallurgical Process for Forming Tungsten Carbide, U.S. Patent 5,882,620 (1999)</w:t>
      </w:r>
    </w:p>
    <w:p w14:paraId="1B69E1BF"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48062465"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outlineLvl w:val="0"/>
        <w:rPr>
          <w:rFonts w:ascii="Calibri" w:hAnsi="Calibri"/>
          <w:sz w:val="22"/>
          <w:szCs w:val="22"/>
        </w:rPr>
      </w:pPr>
      <w:r w:rsidRPr="004B2E1A">
        <w:rPr>
          <w:rFonts w:ascii="Calibri" w:hAnsi="Calibri"/>
          <w:sz w:val="22"/>
          <w:szCs w:val="22"/>
        </w:rPr>
        <w:t xml:space="preserve">Process for Stabilization of Arsenic, U.S. Patent </w:t>
      </w:r>
      <w:r>
        <w:rPr>
          <w:rFonts w:ascii="Calibri" w:hAnsi="Calibri"/>
          <w:sz w:val="22"/>
          <w:szCs w:val="22"/>
        </w:rPr>
        <w:t>5,762,891 (1998)</w:t>
      </w:r>
    </w:p>
    <w:p w14:paraId="2EAEFF86"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0A8D8070"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Apparatus and Method for Inhibiting the Leaching of Lead in Water, U.S. Patents 5,544,859, </w:t>
      </w:r>
    </w:p>
    <w:p w14:paraId="71850A79"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5,632,825, and 6,013,382 (1996</w:t>
      </w:r>
      <w:r>
        <w:rPr>
          <w:rFonts w:ascii="Calibri" w:hAnsi="Calibri"/>
          <w:sz w:val="22"/>
          <w:szCs w:val="22"/>
        </w:rPr>
        <w:t>, 1997, and 2000, respectively)</w:t>
      </w:r>
    </w:p>
    <w:p w14:paraId="17EFB03B"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61488D0A"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Process for Reducing Lead Leachate in Brass Plumbing Fixtures, U.S. Patent </w:t>
      </w:r>
      <w:r>
        <w:rPr>
          <w:rFonts w:ascii="Calibri" w:hAnsi="Calibri"/>
          <w:sz w:val="22"/>
          <w:szCs w:val="22"/>
        </w:rPr>
        <w:t>5,454,876 (1995)</w:t>
      </w:r>
    </w:p>
    <w:p w14:paraId="3757AF05" w14:textId="77777777" w:rsidR="00DC7775" w:rsidRPr="004B2E1A"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39E22C5B" w14:textId="7F9AE91B" w:rsidR="00DC7775" w:rsidRDefault="00DC7775" w:rsidP="00DC7775">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Sequential Flotation of Sulfide Ore</w:t>
      </w:r>
      <w:r>
        <w:rPr>
          <w:rFonts w:ascii="Calibri" w:hAnsi="Calibri"/>
          <w:sz w:val="22"/>
          <w:szCs w:val="22"/>
        </w:rPr>
        <w:t>s, U.S. Patent 4,460,459 (1982)</w:t>
      </w:r>
    </w:p>
    <w:p w14:paraId="6A7AE8F6" w14:textId="77777777" w:rsidR="00812840" w:rsidRDefault="00812840"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266463D7"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rFonts w:ascii="Calibri" w:hAnsi="Calibri"/>
          <w:b/>
          <w:sz w:val="22"/>
          <w:szCs w:val="22"/>
        </w:rPr>
      </w:pPr>
      <w:r w:rsidRPr="004B2E1A">
        <w:rPr>
          <w:rFonts w:ascii="Calibri" w:hAnsi="Calibri"/>
          <w:b/>
          <w:sz w:val="22"/>
          <w:szCs w:val="22"/>
        </w:rPr>
        <w:t>PROFESSIONAL AFFILIATIONS</w:t>
      </w:r>
    </w:p>
    <w:p w14:paraId="7456F995"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47B1B819"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Registered Professional Engineer (Chemical En</w:t>
      </w:r>
      <w:r>
        <w:rPr>
          <w:rFonts w:ascii="Calibri" w:hAnsi="Calibri"/>
          <w:sz w:val="22"/>
          <w:szCs w:val="22"/>
        </w:rPr>
        <w:t>gineering</w:t>
      </w:r>
      <w:r w:rsidRPr="004B2E1A">
        <w:rPr>
          <w:rFonts w:ascii="Calibri" w:hAnsi="Calibri"/>
          <w:sz w:val="22"/>
          <w:szCs w:val="22"/>
        </w:rPr>
        <w:t xml:space="preserve">), Colorado </w:t>
      </w:r>
      <w:proofErr w:type="spellStart"/>
      <w:r>
        <w:rPr>
          <w:rFonts w:ascii="Calibri" w:hAnsi="Calibri"/>
          <w:sz w:val="22"/>
          <w:szCs w:val="22"/>
        </w:rPr>
        <w:t>Lic</w:t>
      </w:r>
      <w:proofErr w:type="spellEnd"/>
      <w:r>
        <w:rPr>
          <w:rFonts w:ascii="Calibri" w:hAnsi="Calibri"/>
          <w:sz w:val="22"/>
          <w:szCs w:val="22"/>
        </w:rPr>
        <w:t xml:space="preserve">. 28329 and Montana </w:t>
      </w:r>
      <w:proofErr w:type="spellStart"/>
      <w:r>
        <w:rPr>
          <w:rFonts w:ascii="Calibri" w:hAnsi="Calibri"/>
          <w:sz w:val="22"/>
          <w:szCs w:val="22"/>
        </w:rPr>
        <w:t>Lic</w:t>
      </w:r>
      <w:proofErr w:type="spellEnd"/>
      <w:r>
        <w:rPr>
          <w:rFonts w:ascii="Calibri" w:hAnsi="Calibri"/>
          <w:sz w:val="22"/>
          <w:szCs w:val="22"/>
        </w:rPr>
        <w:t>. 5381</w:t>
      </w:r>
    </w:p>
    <w:p w14:paraId="07F07160"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2E3A1EA2" w14:textId="7021098B"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Center for Advanced M</w:t>
      </w:r>
      <w:r w:rsidR="00812840">
        <w:rPr>
          <w:rFonts w:ascii="Calibri" w:hAnsi="Calibri"/>
          <w:sz w:val="22"/>
          <w:szCs w:val="22"/>
        </w:rPr>
        <w:t>aterials</w:t>
      </w:r>
      <w:r>
        <w:rPr>
          <w:rFonts w:ascii="Calibri" w:hAnsi="Calibri"/>
          <w:sz w:val="22"/>
          <w:szCs w:val="22"/>
        </w:rPr>
        <w:t xml:space="preserve"> </w:t>
      </w:r>
      <w:r w:rsidRPr="004B2E1A">
        <w:rPr>
          <w:rFonts w:ascii="Calibri" w:hAnsi="Calibri"/>
          <w:sz w:val="22"/>
          <w:szCs w:val="22"/>
        </w:rPr>
        <w:t>Processing (CAMP)</w:t>
      </w:r>
      <w:r>
        <w:rPr>
          <w:rFonts w:ascii="Calibri" w:hAnsi="Calibri"/>
          <w:sz w:val="22"/>
          <w:szCs w:val="22"/>
        </w:rPr>
        <w:t xml:space="preserve"> Advisory Board</w:t>
      </w:r>
      <w:r w:rsidRPr="004B2E1A">
        <w:rPr>
          <w:rFonts w:ascii="Calibri" w:hAnsi="Calibri"/>
          <w:sz w:val="22"/>
          <w:szCs w:val="22"/>
        </w:rPr>
        <w:t>, 2008-</w:t>
      </w:r>
      <w:r>
        <w:rPr>
          <w:rFonts w:ascii="Calibri" w:hAnsi="Calibri"/>
          <w:sz w:val="22"/>
          <w:szCs w:val="22"/>
        </w:rPr>
        <w:t>2013, 2018-present</w:t>
      </w:r>
    </w:p>
    <w:p w14:paraId="06B5ED85"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0C65B16E"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Minerals, Metals and Materials Society (TMS) of the American Institute of Mining, Metallurgical, and Petroleum E</w:t>
      </w:r>
      <w:r>
        <w:rPr>
          <w:rFonts w:ascii="Calibri" w:hAnsi="Calibri"/>
          <w:sz w:val="22"/>
          <w:szCs w:val="22"/>
        </w:rPr>
        <w:t>ngineers (AIME), 1977-present</w:t>
      </w:r>
    </w:p>
    <w:p w14:paraId="34547F96"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28AF60EE"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 xml:space="preserve">American Institute of Chemical </w:t>
      </w:r>
      <w:r>
        <w:rPr>
          <w:rFonts w:ascii="Calibri" w:hAnsi="Calibri"/>
          <w:sz w:val="22"/>
          <w:szCs w:val="22"/>
        </w:rPr>
        <w:t>Engineers (AIChE), 1992–present</w:t>
      </w:r>
    </w:p>
    <w:p w14:paraId="6B265038" w14:textId="77777777" w:rsidR="0027093B"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37E0524E"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Montana Tech Metallurgical and Materials Engineering Department Indus</w:t>
      </w:r>
      <w:r>
        <w:rPr>
          <w:rFonts w:ascii="Calibri" w:hAnsi="Calibri"/>
          <w:sz w:val="22"/>
          <w:szCs w:val="22"/>
        </w:rPr>
        <w:t>trial Advisory Board, 2001-05</w:t>
      </w:r>
    </w:p>
    <w:p w14:paraId="33C24BC9"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3FE22281"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Industrial Advisory Board for the Center for Micro-engineered Materials, University of New Mexico an</w:t>
      </w:r>
      <w:r>
        <w:rPr>
          <w:rFonts w:ascii="Calibri" w:hAnsi="Calibri"/>
          <w:sz w:val="22"/>
          <w:szCs w:val="22"/>
        </w:rPr>
        <w:t>d Rutgers University, 1999–2002</w:t>
      </w:r>
    </w:p>
    <w:p w14:paraId="61528973"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both"/>
        <w:rPr>
          <w:rFonts w:ascii="Calibri" w:hAnsi="Calibri"/>
          <w:sz w:val="22"/>
          <w:szCs w:val="22"/>
        </w:rPr>
      </w:pPr>
    </w:p>
    <w:p w14:paraId="366FF1C5" w14:textId="77777777" w:rsidR="0027093B" w:rsidRPr="004B2E1A" w:rsidRDefault="0027093B" w:rsidP="0027093B">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Montana Tech Alumni Association 1977-present; served o</w:t>
      </w:r>
      <w:r>
        <w:rPr>
          <w:rFonts w:ascii="Calibri" w:hAnsi="Calibri"/>
          <w:sz w:val="22"/>
          <w:szCs w:val="22"/>
        </w:rPr>
        <w:t>n Board of Directors, 1981-82</w:t>
      </w:r>
      <w:r w:rsidRPr="004B2E1A">
        <w:rPr>
          <w:rFonts w:ascii="Calibri" w:hAnsi="Calibri"/>
          <w:sz w:val="22"/>
          <w:szCs w:val="22"/>
        </w:rPr>
        <w:t xml:space="preserve"> </w:t>
      </w:r>
    </w:p>
    <w:p w14:paraId="7168232C" w14:textId="37493CED" w:rsidR="0064375F" w:rsidRDefault="0064375F" w:rsidP="00085268">
      <w:pPr>
        <w:pBdr>
          <w:bottom w:val="single" w:sz="12" w:space="1" w:color="auto"/>
        </w:pBd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b/>
          <w:sz w:val="22"/>
          <w:szCs w:val="22"/>
        </w:rPr>
      </w:pPr>
      <w:r>
        <w:rPr>
          <w:rFonts w:ascii="Calibri" w:hAnsi="Calibri"/>
          <w:b/>
          <w:sz w:val="22"/>
          <w:szCs w:val="22"/>
        </w:rPr>
        <w:br w:type="page"/>
      </w:r>
    </w:p>
    <w:p w14:paraId="308F81A6" w14:textId="77777777" w:rsidR="002F5DA3" w:rsidRDefault="002F5DA3" w:rsidP="002F5DA3">
      <w:pPr>
        <w:tabs>
          <w:tab w:val="left" w:pos="1008"/>
          <w:tab w:val="left" w:pos="1440"/>
          <w:tab w:val="left" w:pos="5040"/>
          <w:tab w:val="left" w:pos="7200"/>
          <w:tab w:val="right" w:pos="9266"/>
        </w:tabs>
        <w:jc w:val="center"/>
        <w:outlineLvl w:val="0"/>
        <w:rPr>
          <w:rFonts w:ascii="Calibri" w:hAnsi="Calibri"/>
          <w:b/>
          <w:sz w:val="22"/>
          <w:szCs w:val="22"/>
        </w:rPr>
      </w:pPr>
      <w:r w:rsidRPr="001105DE">
        <w:rPr>
          <w:rFonts w:ascii="Calibri" w:hAnsi="Calibri"/>
          <w:b/>
          <w:sz w:val="22"/>
          <w:szCs w:val="22"/>
        </w:rPr>
        <w:t>HONORS AND AWARDS</w:t>
      </w:r>
    </w:p>
    <w:p w14:paraId="0C6D9859" w14:textId="77777777" w:rsidR="002F5DA3" w:rsidRDefault="002F5DA3" w:rsidP="002F5DA3">
      <w:pPr>
        <w:spacing w:line="120" w:lineRule="auto"/>
        <w:rPr>
          <w:rFonts w:ascii="Calibri" w:hAnsi="Calibri"/>
          <w:sz w:val="22"/>
          <w:szCs w:val="22"/>
        </w:rPr>
      </w:pPr>
    </w:p>
    <w:p w14:paraId="0BE2C63D" w14:textId="77777777" w:rsidR="0065035F" w:rsidRDefault="0065035F" w:rsidP="002F5DA3">
      <w:pPr>
        <w:rPr>
          <w:rFonts w:ascii="Calibri" w:hAnsi="Calibri"/>
          <w:sz w:val="22"/>
          <w:szCs w:val="22"/>
        </w:rPr>
      </w:pPr>
      <w:r>
        <w:rPr>
          <w:rFonts w:ascii="Calibri" w:hAnsi="Calibri"/>
          <w:sz w:val="22"/>
          <w:szCs w:val="22"/>
        </w:rPr>
        <w:t>Montana Tech Lifetime Distinguished Researcher Award (2023)</w:t>
      </w:r>
    </w:p>
    <w:p w14:paraId="2D44F85A" w14:textId="77777777" w:rsidR="0065035F" w:rsidRDefault="0065035F" w:rsidP="0065035F">
      <w:pPr>
        <w:spacing w:line="120" w:lineRule="auto"/>
        <w:rPr>
          <w:rFonts w:ascii="Calibri" w:hAnsi="Calibri"/>
          <w:sz w:val="22"/>
          <w:szCs w:val="22"/>
        </w:rPr>
      </w:pPr>
    </w:p>
    <w:p w14:paraId="637A360B" w14:textId="15DBD347" w:rsidR="002F5DA3" w:rsidRDefault="002F5DA3" w:rsidP="002F5DA3">
      <w:pPr>
        <w:rPr>
          <w:rFonts w:ascii="Calibri" w:hAnsi="Calibri"/>
          <w:sz w:val="22"/>
          <w:szCs w:val="22"/>
        </w:rPr>
      </w:pPr>
      <w:r>
        <w:rPr>
          <w:rFonts w:ascii="Calibri" w:hAnsi="Calibri"/>
          <w:sz w:val="22"/>
          <w:szCs w:val="22"/>
        </w:rPr>
        <w:t>Montana Tech Distinguished Researcher Award (2016)</w:t>
      </w:r>
    </w:p>
    <w:p w14:paraId="6278282C" w14:textId="77777777" w:rsidR="002F5DA3" w:rsidRDefault="002F5DA3" w:rsidP="002F5DA3">
      <w:pPr>
        <w:spacing w:line="120" w:lineRule="auto"/>
        <w:rPr>
          <w:rFonts w:ascii="Calibri" w:hAnsi="Calibri"/>
          <w:sz w:val="22"/>
          <w:szCs w:val="22"/>
        </w:rPr>
      </w:pPr>
    </w:p>
    <w:p w14:paraId="36AA1A91" w14:textId="77777777" w:rsidR="002F5DA3" w:rsidRDefault="002F5DA3" w:rsidP="002F5DA3">
      <w:pPr>
        <w:rPr>
          <w:rFonts w:ascii="Calibri" w:hAnsi="Calibri"/>
          <w:sz w:val="22"/>
          <w:szCs w:val="22"/>
        </w:rPr>
      </w:pPr>
      <w:r>
        <w:rPr>
          <w:rFonts w:ascii="Calibri" w:hAnsi="Calibri"/>
          <w:sz w:val="22"/>
          <w:szCs w:val="22"/>
        </w:rPr>
        <w:t xml:space="preserve">Montana Tech Faculty Merit Award (2013, 2016) </w:t>
      </w:r>
    </w:p>
    <w:p w14:paraId="36CA0CCF" w14:textId="77777777" w:rsidR="002F5DA3" w:rsidRDefault="002F5DA3" w:rsidP="002F5DA3">
      <w:pPr>
        <w:spacing w:line="120" w:lineRule="auto"/>
        <w:rPr>
          <w:rFonts w:ascii="Calibri" w:hAnsi="Calibri"/>
          <w:sz w:val="22"/>
          <w:szCs w:val="22"/>
        </w:rPr>
      </w:pPr>
    </w:p>
    <w:p w14:paraId="005A3CC4" w14:textId="77777777" w:rsidR="002F5DA3" w:rsidRDefault="002F5DA3" w:rsidP="002F5DA3">
      <w:pPr>
        <w:rPr>
          <w:rFonts w:ascii="Calibri" w:hAnsi="Calibri"/>
          <w:sz w:val="22"/>
          <w:szCs w:val="22"/>
        </w:rPr>
      </w:pPr>
      <w:r>
        <w:rPr>
          <w:rFonts w:ascii="Calibri" w:hAnsi="Calibri"/>
          <w:sz w:val="22"/>
          <w:szCs w:val="22"/>
        </w:rPr>
        <w:t xml:space="preserve">Executive Editor, International Journal of Metallurgical &amp; Materials Engineering (2015 – present) </w:t>
      </w:r>
    </w:p>
    <w:p w14:paraId="20D9DD55" w14:textId="77777777" w:rsidR="002F5DA3" w:rsidRDefault="002F5DA3" w:rsidP="002F5DA3">
      <w:pPr>
        <w:spacing w:line="120" w:lineRule="auto"/>
        <w:rPr>
          <w:rFonts w:ascii="Calibri" w:hAnsi="Calibri"/>
          <w:sz w:val="22"/>
          <w:szCs w:val="22"/>
        </w:rPr>
      </w:pPr>
    </w:p>
    <w:p w14:paraId="610CCD36" w14:textId="77777777" w:rsidR="002F5DA3" w:rsidRDefault="002F5DA3" w:rsidP="002F5DA3">
      <w:pPr>
        <w:rPr>
          <w:rFonts w:ascii="Calibri" w:hAnsi="Calibri"/>
          <w:sz w:val="22"/>
          <w:szCs w:val="22"/>
        </w:rPr>
      </w:pPr>
      <w:r>
        <w:rPr>
          <w:rFonts w:ascii="Calibri" w:hAnsi="Calibri"/>
          <w:sz w:val="22"/>
          <w:szCs w:val="22"/>
        </w:rPr>
        <w:t>Goldcorp Professorship (2009 – present)</w:t>
      </w:r>
    </w:p>
    <w:p w14:paraId="432975D8" w14:textId="77777777" w:rsidR="002F5DA3" w:rsidRDefault="002F5DA3" w:rsidP="002F5DA3">
      <w:pPr>
        <w:spacing w:line="120" w:lineRule="auto"/>
        <w:rPr>
          <w:rFonts w:ascii="Calibri" w:hAnsi="Calibri"/>
          <w:sz w:val="22"/>
          <w:szCs w:val="22"/>
        </w:rPr>
      </w:pPr>
    </w:p>
    <w:p w14:paraId="289AC885" w14:textId="266FE635" w:rsidR="002F5DA3" w:rsidRDefault="002F5DA3" w:rsidP="002F5DA3">
      <w:pPr>
        <w:rPr>
          <w:rFonts w:ascii="Calibri" w:hAnsi="Calibri"/>
          <w:sz w:val="22"/>
          <w:szCs w:val="22"/>
        </w:rPr>
      </w:pPr>
      <w:r>
        <w:rPr>
          <w:rFonts w:ascii="Calibri" w:hAnsi="Calibri"/>
          <w:sz w:val="22"/>
          <w:szCs w:val="22"/>
        </w:rPr>
        <w:t>Hazen Research Professor of Extractive Metallurgy (2014)</w:t>
      </w:r>
    </w:p>
    <w:p w14:paraId="550B631E" w14:textId="77777777" w:rsidR="002F5DA3" w:rsidRDefault="002F5DA3" w:rsidP="002F5DA3">
      <w:pPr>
        <w:spacing w:line="120" w:lineRule="auto"/>
        <w:rPr>
          <w:rFonts w:ascii="Calibri" w:hAnsi="Calibri"/>
          <w:sz w:val="22"/>
          <w:szCs w:val="22"/>
        </w:rPr>
      </w:pPr>
    </w:p>
    <w:p w14:paraId="30E656B5" w14:textId="77777777" w:rsidR="002F5DA3" w:rsidRPr="004B2E1A" w:rsidRDefault="002F5DA3" w:rsidP="002F5DA3">
      <w:pPr>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rFonts w:ascii="Calibri" w:hAnsi="Calibri"/>
          <w:sz w:val="22"/>
          <w:szCs w:val="22"/>
        </w:rPr>
      </w:pPr>
      <w:r w:rsidRPr="004B2E1A">
        <w:rPr>
          <w:rFonts w:ascii="Calibri" w:hAnsi="Calibri"/>
          <w:sz w:val="22"/>
          <w:szCs w:val="22"/>
        </w:rPr>
        <w:t>Academic Fellow, Center for Advanced Mineral Processing</w:t>
      </w:r>
      <w:r>
        <w:rPr>
          <w:rFonts w:ascii="Calibri" w:hAnsi="Calibri"/>
          <w:sz w:val="22"/>
          <w:szCs w:val="22"/>
        </w:rPr>
        <w:t>, (2006)</w:t>
      </w:r>
    </w:p>
    <w:p w14:paraId="0F992B4F" w14:textId="77777777" w:rsidR="002F5DA3" w:rsidRDefault="002F5DA3" w:rsidP="002F5DA3">
      <w:pPr>
        <w:spacing w:line="120" w:lineRule="auto"/>
        <w:rPr>
          <w:rFonts w:ascii="Calibri" w:hAnsi="Calibri"/>
          <w:sz w:val="22"/>
          <w:szCs w:val="22"/>
        </w:rPr>
      </w:pPr>
    </w:p>
    <w:p w14:paraId="021F291B" w14:textId="77777777" w:rsidR="002F5DA3" w:rsidRPr="0078650C" w:rsidRDefault="002F5DA3" w:rsidP="002F5DA3">
      <w:pPr>
        <w:rPr>
          <w:rFonts w:ascii="Calibri" w:hAnsi="Calibri"/>
          <w:sz w:val="22"/>
          <w:szCs w:val="22"/>
        </w:rPr>
      </w:pPr>
      <w:r>
        <w:rPr>
          <w:rFonts w:ascii="Calibri" w:hAnsi="Calibri"/>
          <w:sz w:val="22"/>
          <w:szCs w:val="22"/>
        </w:rPr>
        <w:t>Montana Tech Alumni Recognition Award (1996)</w:t>
      </w:r>
    </w:p>
    <w:p w14:paraId="00789527" w14:textId="77777777" w:rsidR="002F5DA3" w:rsidRPr="0064375F" w:rsidRDefault="002F5DA3" w:rsidP="002F5DA3">
      <w:pPr>
        <w:rPr>
          <w:rFonts w:ascii="Calibri" w:hAnsi="Calibri"/>
          <w:sz w:val="22"/>
          <w:szCs w:val="22"/>
        </w:rPr>
      </w:pPr>
    </w:p>
    <w:p w14:paraId="11217C06" w14:textId="4C9FB790" w:rsidR="002F5DA3" w:rsidRDefault="002F5DA3">
      <w:pPr>
        <w:widowControl/>
        <w:rPr>
          <w:rFonts w:ascii="Calibri" w:hAnsi="Calibri"/>
          <w:sz w:val="22"/>
          <w:szCs w:val="22"/>
        </w:rPr>
      </w:pPr>
    </w:p>
    <w:p w14:paraId="2651F0CC" w14:textId="2CFEB052" w:rsidR="00085268" w:rsidRDefault="00085268">
      <w:pPr>
        <w:widowControl/>
        <w:rPr>
          <w:rFonts w:ascii="Calibri" w:hAnsi="Calibri"/>
          <w:b/>
          <w:sz w:val="22"/>
          <w:szCs w:val="22"/>
        </w:rPr>
      </w:pPr>
    </w:p>
    <w:sectPr w:rsidR="00085268" w:rsidSect="00D27CE3">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FE4D4" w14:textId="77777777" w:rsidR="00340E21" w:rsidRDefault="00340E21">
      <w:r>
        <w:separator/>
      </w:r>
    </w:p>
  </w:endnote>
  <w:endnote w:type="continuationSeparator" w:id="0">
    <w:p w14:paraId="038B23FF" w14:textId="77777777" w:rsidR="00340E21" w:rsidRDefault="003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panose1 w:val="00000000000000000000"/>
    <w:charset w:val="02"/>
    <w:family w:val="auto"/>
    <w:notTrueType/>
    <w:pitch w:val="variable"/>
  </w:font>
  <w:font w:name="Swis721 BlkEx BT">
    <w:altName w:val="Sitka Smal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QuickType">
    <w:altName w:val="Trebuchet M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F3A96" w14:textId="77777777" w:rsidR="00340E21" w:rsidRDefault="00340E21">
      <w:r>
        <w:separator/>
      </w:r>
    </w:p>
  </w:footnote>
  <w:footnote w:type="continuationSeparator" w:id="0">
    <w:p w14:paraId="0F3B5A2B" w14:textId="77777777" w:rsidR="00340E21" w:rsidRDefault="00340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ECB5" w14:textId="77777777" w:rsidR="00DE7789" w:rsidRDefault="00DE7789">
    <w:pPr>
      <w:rPr>
        <w:rFonts w:ascii="QuickType" w:hAnsi="QuickType"/>
        <w:sz w:val="20"/>
      </w:rPr>
    </w:pPr>
    <w:r>
      <w:rPr>
        <w:rFonts w:ascii="QuickType" w:hAnsi="QuickType"/>
        <w:sz w:val="20"/>
        <w:u w:val="single"/>
      </w:rPr>
      <w:t xml:space="preserve"> </w:t>
    </w:r>
  </w:p>
  <w:p w14:paraId="5DBA39EE" w14:textId="0A470879" w:rsidR="00DE7789" w:rsidRPr="00D27CE3" w:rsidRDefault="00DE7789" w:rsidP="00D27CE3">
    <w:pPr>
      <w:pBdr>
        <w:bottom w:val="single" w:sz="12" w:space="1" w:color="auto"/>
      </w:pBdr>
      <w:tabs>
        <w:tab w:val="left" w:pos="1008"/>
        <w:tab w:val="left" w:pos="1440"/>
        <w:tab w:val="left" w:pos="1732"/>
        <w:tab w:val="left" w:pos="2080"/>
        <w:tab w:val="left" w:pos="5040"/>
        <w:tab w:val="left" w:pos="7200"/>
        <w:tab w:val="right" w:pos="9266"/>
      </w:tabs>
      <w:spacing w:line="264" w:lineRule="auto"/>
      <w:jc w:val="both"/>
      <w:rPr>
        <w:rFonts w:asciiTheme="minorHAnsi" w:hAnsiTheme="minorHAnsi" w:cstheme="minorHAnsi"/>
        <w:b/>
        <w:sz w:val="22"/>
        <w:szCs w:val="22"/>
      </w:rPr>
    </w:pPr>
    <w:r w:rsidRPr="00D27CE3">
      <w:rPr>
        <w:rFonts w:ascii="Calibri" w:hAnsi="Calibri"/>
        <w:b/>
        <w:sz w:val="22"/>
        <w:szCs w:val="22"/>
      </w:rPr>
      <w:t>Jerome P. Downey</w:t>
    </w:r>
    <w:r w:rsidRPr="00D27CE3">
      <w:rPr>
        <w:rFonts w:ascii="Calibri" w:hAnsi="Calibri"/>
        <w:b/>
        <w:sz w:val="22"/>
        <w:szCs w:val="22"/>
      </w:rPr>
      <w:tab/>
      <w:t xml:space="preserve">  </w:t>
    </w:r>
    <w:r w:rsidRPr="00D27CE3">
      <w:rPr>
        <w:rFonts w:ascii="Calibri" w:hAnsi="Calibri"/>
        <w:b/>
        <w:sz w:val="22"/>
        <w:szCs w:val="22"/>
      </w:rPr>
      <w:tab/>
    </w:r>
    <w:r w:rsidRPr="00D27CE3">
      <w:rPr>
        <w:rFonts w:ascii="Calibri" w:hAnsi="Calibri"/>
        <w:b/>
        <w:sz w:val="22"/>
        <w:szCs w:val="22"/>
      </w:rPr>
      <w:tab/>
    </w:r>
    <w:r w:rsidRPr="00D27CE3">
      <w:rPr>
        <w:rFonts w:ascii="Calibri" w:hAnsi="Calibri"/>
        <w:b/>
        <w:sz w:val="22"/>
        <w:szCs w:val="22"/>
      </w:rPr>
      <w:tab/>
    </w:r>
    <w:r w:rsidRPr="00D27CE3">
      <w:rPr>
        <w:rFonts w:ascii="Calibri" w:hAnsi="Calibri"/>
        <w:b/>
        <w:sz w:val="22"/>
        <w:szCs w:val="22"/>
      </w:rPr>
      <w:tab/>
    </w:r>
    <w:r w:rsidRPr="00D27CE3">
      <w:rPr>
        <w:rFonts w:asciiTheme="minorHAnsi" w:eastAsiaTheme="majorEastAsia" w:hAnsiTheme="minorHAnsi" w:cstheme="minorHAnsi"/>
        <w:b/>
        <w:sz w:val="22"/>
        <w:szCs w:val="22"/>
      </w:rPr>
      <w:t xml:space="preserve">pg. </w:t>
    </w:r>
    <w:r w:rsidRPr="00D27CE3">
      <w:rPr>
        <w:rFonts w:asciiTheme="minorHAnsi" w:eastAsiaTheme="minorEastAsia" w:hAnsiTheme="minorHAnsi" w:cstheme="minorHAnsi"/>
        <w:b/>
        <w:sz w:val="22"/>
        <w:szCs w:val="22"/>
      </w:rPr>
      <w:fldChar w:fldCharType="begin"/>
    </w:r>
    <w:r w:rsidRPr="00D27CE3">
      <w:rPr>
        <w:rFonts w:asciiTheme="minorHAnsi" w:hAnsiTheme="minorHAnsi" w:cstheme="minorHAnsi"/>
        <w:b/>
        <w:sz w:val="22"/>
        <w:szCs w:val="22"/>
      </w:rPr>
      <w:instrText xml:space="preserve"> PAGE    \* MERGEFORMAT </w:instrText>
    </w:r>
    <w:r w:rsidRPr="00D27CE3">
      <w:rPr>
        <w:rFonts w:asciiTheme="minorHAnsi" w:eastAsiaTheme="minorEastAsia" w:hAnsiTheme="minorHAnsi" w:cstheme="minorHAnsi"/>
        <w:b/>
        <w:sz w:val="22"/>
        <w:szCs w:val="22"/>
      </w:rPr>
      <w:fldChar w:fldCharType="separate"/>
    </w:r>
    <w:r w:rsidRPr="00D27CE3">
      <w:rPr>
        <w:rFonts w:asciiTheme="minorHAnsi" w:eastAsiaTheme="majorEastAsia" w:hAnsiTheme="minorHAnsi" w:cstheme="minorHAnsi"/>
        <w:b/>
        <w:noProof/>
        <w:sz w:val="22"/>
        <w:szCs w:val="22"/>
      </w:rPr>
      <w:t>1</w:t>
    </w:r>
    <w:r w:rsidRPr="00D27CE3">
      <w:rPr>
        <w:rFonts w:asciiTheme="minorHAnsi" w:eastAsiaTheme="majorEastAsia" w:hAnsiTheme="minorHAnsi" w:cstheme="minorHAnsi"/>
        <w:b/>
        <w:noProof/>
        <w:sz w:val="22"/>
        <w:szCs w:val="22"/>
      </w:rPr>
      <w:fldChar w:fldCharType="end"/>
    </w:r>
  </w:p>
  <w:p w14:paraId="42C9C807" w14:textId="77777777" w:rsidR="00DE7789" w:rsidRDefault="00DE7789">
    <w:pPr>
      <w:spacing w:line="240" w:lineRule="exact"/>
      <w:rPr>
        <w:rFonts w:ascii="QuickType" w:hAnsi="QuickTyp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F1B"/>
    <w:multiLevelType w:val="hybridMultilevel"/>
    <w:tmpl w:val="00980C1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03742B00"/>
    <w:multiLevelType w:val="hybridMultilevel"/>
    <w:tmpl w:val="C10806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2196F"/>
    <w:multiLevelType w:val="hybridMultilevel"/>
    <w:tmpl w:val="180CEEC0"/>
    <w:lvl w:ilvl="0" w:tplc="04090001">
      <w:start w:val="1"/>
      <w:numFmt w:val="bullet"/>
      <w:lvlText w:val=""/>
      <w:lvlJc w:val="left"/>
      <w:pPr>
        <w:tabs>
          <w:tab w:val="num" w:pos="720"/>
        </w:tabs>
        <w:ind w:left="720" w:hanging="360"/>
      </w:pPr>
      <w:rPr>
        <w:rFonts w:ascii="Symbol" w:hAnsi="Symbol" w:hint="default"/>
      </w:rPr>
    </w:lvl>
    <w:lvl w:ilvl="1" w:tplc="095EA17C">
      <w:numFmt w:val="bullet"/>
      <w:lvlText w:val=""/>
      <w:lvlJc w:val="left"/>
      <w:pPr>
        <w:tabs>
          <w:tab w:val="num" w:pos="1440"/>
        </w:tabs>
        <w:ind w:left="1440" w:hanging="360"/>
      </w:pPr>
      <w:rPr>
        <w:rFonts w:ascii="WP TypographicSymbols" w:eastAsia="Times New Roman" w:hAnsi="WP TypographicSymbols" w:hint="default"/>
        <w:b/>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961E6"/>
    <w:multiLevelType w:val="hybridMultilevel"/>
    <w:tmpl w:val="E5384238"/>
    <w:lvl w:ilvl="0" w:tplc="06683552">
      <w:numFmt w:val="bullet"/>
      <w:lvlText w:val=""/>
      <w:lvlJc w:val="left"/>
      <w:pPr>
        <w:tabs>
          <w:tab w:val="num" w:pos="1800"/>
        </w:tabs>
        <w:ind w:left="1800" w:hanging="360"/>
      </w:pPr>
      <w:rPr>
        <w:rFonts w:ascii="WP TypographicSymbols" w:eastAsia="Times New Roman" w:hAnsi="WP TypographicSymbols" w:hint="default"/>
        <w:b/>
        <w:sz w:val="16"/>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1326456"/>
    <w:multiLevelType w:val="hybridMultilevel"/>
    <w:tmpl w:val="0BC4A40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1FE0049"/>
    <w:multiLevelType w:val="hybridMultilevel"/>
    <w:tmpl w:val="5804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D2C3D"/>
    <w:multiLevelType w:val="hybridMultilevel"/>
    <w:tmpl w:val="0CF09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769A6"/>
    <w:multiLevelType w:val="hybridMultilevel"/>
    <w:tmpl w:val="C79A0E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8155AFD"/>
    <w:multiLevelType w:val="hybridMultilevel"/>
    <w:tmpl w:val="8E1AFA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0416F3"/>
    <w:multiLevelType w:val="hybridMultilevel"/>
    <w:tmpl w:val="35648B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4C259E"/>
    <w:multiLevelType w:val="hybridMultilevel"/>
    <w:tmpl w:val="B8F2BC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663249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36C148DD"/>
    <w:multiLevelType w:val="hybridMultilevel"/>
    <w:tmpl w:val="091E2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4C4144"/>
    <w:multiLevelType w:val="hybridMultilevel"/>
    <w:tmpl w:val="053C08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C20861"/>
    <w:multiLevelType w:val="hybridMultilevel"/>
    <w:tmpl w:val="6A0005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C7BAA"/>
    <w:multiLevelType w:val="hybridMultilevel"/>
    <w:tmpl w:val="F15C1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0D2B55"/>
    <w:multiLevelType w:val="hybridMultilevel"/>
    <w:tmpl w:val="2A289D70"/>
    <w:lvl w:ilvl="0" w:tplc="94DAE32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22FE7"/>
    <w:multiLevelType w:val="hybridMultilevel"/>
    <w:tmpl w:val="C61A49B8"/>
    <w:lvl w:ilvl="0" w:tplc="7FB0EE20">
      <w:numFmt w:val="bullet"/>
      <w:lvlText w:val=""/>
      <w:lvlJc w:val="left"/>
      <w:pPr>
        <w:tabs>
          <w:tab w:val="num" w:pos="1800"/>
        </w:tabs>
        <w:ind w:left="1800" w:hanging="360"/>
      </w:pPr>
      <w:rPr>
        <w:rFonts w:ascii="WP TypographicSymbols" w:eastAsia="Times New Roman" w:hAnsi="WP TypographicSymbols" w:hint="default"/>
        <w:b/>
        <w:sz w:val="16"/>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3BF19D5"/>
    <w:multiLevelType w:val="hybridMultilevel"/>
    <w:tmpl w:val="681C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840F7F"/>
    <w:multiLevelType w:val="hybridMultilevel"/>
    <w:tmpl w:val="697AF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88D5DC9"/>
    <w:multiLevelType w:val="hybridMultilevel"/>
    <w:tmpl w:val="6B680F32"/>
    <w:lvl w:ilvl="0" w:tplc="94DAE326">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C2F4C61"/>
    <w:multiLevelType w:val="hybridMultilevel"/>
    <w:tmpl w:val="E86071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346200"/>
    <w:multiLevelType w:val="singleLevel"/>
    <w:tmpl w:val="DBDE8BB0"/>
    <w:lvl w:ilvl="0">
      <w:start w:val="2"/>
      <w:numFmt w:val="bullet"/>
      <w:lvlText w:val=""/>
      <w:lvlJc w:val="left"/>
      <w:pPr>
        <w:tabs>
          <w:tab w:val="num" w:pos="1800"/>
        </w:tabs>
        <w:ind w:left="1800" w:hanging="360"/>
      </w:pPr>
      <w:rPr>
        <w:rFonts w:ascii="WP TypographicSymbols" w:hAnsi="WP TypographicSymbols" w:hint="default"/>
        <w:b/>
        <w:sz w:val="16"/>
      </w:rPr>
    </w:lvl>
  </w:abstractNum>
  <w:abstractNum w:abstractNumId="23" w15:restartNumberingAfterBreak="0">
    <w:nsid w:val="64294583"/>
    <w:multiLevelType w:val="hybridMultilevel"/>
    <w:tmpl w:val="C4C8E1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B94694"/>
    <w:multiLevelType w:val="hybridMultilevel"/>
    <w:tmpl w:val="DDB2A8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D23A60"/>
    <w:multiLevelType w:val="hybridMultilevel"/>
    <w:tmpl w:val="62CA5534"/>
    <w:lvl w:ilvl="0" w:tplc="2202E98C">
      <w:numFmt w:val="bullet"/>
      <w:lvlText w:val=""/>
      <w:lvlJc w:val="left"/>
      <w:pPr>
        <w:tabs>
          <w:tab w:val="num" w:pos="1800"/>
        </w:tabs>
        <w:ind w:left="1800" w:hanging="360"/>
      </w:pPr>
      <w:rPr>
        <w:rFonts w:ascii="WP TypographicSymbols" w:eastAsia="Times New Roman" w:hAnsi="WP TypographicSymbols" w:hint="default"/>
        <w:b/>
        <w:sz w:val="16"/>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D897D69"/>
    <w:multiLevelType w:val="hybridMultilevel"/>
    <w:tmpl w:val="E45E67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477117"/>
    <w:multiLevelType w:val="hybridMultilevel"/>
    <w:tmpl w:val="BA167C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D85A23"/>
    <w:multiLevelType w:val="hybridMultilevel"/>
    <w:tmpl w:val="2042FE70"/>
    <w:lvl w:ilvl="0" w:tplc="D9D0C410">
      <w:numFmt w:val="bullet"/>
      <w:lvlText w:val=""/>
      <w:lvlJc w:val="left"/>
      <w:pPr>
        <w:tabs>
          <w:tab w:val="num" w:pos="1800"/>
        </w:tabs>
        <w:ind w:left="1800" w:hanging="360"/>
      </w:pPr>
      <w:rPr>
        <w:rFonts w:ascii="WP TypographicSymbols" w:eastAsia="Times New Roman" w:hAnsi="WP TypographicSymbols" w:hint="default"/>
        <w:b/>
        <w:sz w:val="16"/>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8995C44"/>
    <w:multiLevelType w:val="hybridMultilevel"/>
    <w:tmpl w:val="B80888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41A2B"/>
    <w:multiLevelType w:val="hybridMultilevel"/>
    <w:tmpl w:val="0FB87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8"/>
  </w:num>
  <w:num w:numId="4">
    <w:abstractNumId w:val="23"/>
  </w:num>
  <w:num w:numId="5">
    <w:abstractNumId w:val="17"/>
  </w:num>
  <w:num w:numId="6">
    <w:abstractNumId w:val="27"/>
  </w:num>
  <w:num w:numId="7">
    <w:abstractNumId w:val="4"/>
  </w:num>
  <w:num w:numId="8">
    <w:abstractNumId w:val="25"/>
  </w:num>
  <w:num w:numId="9">
    <w:abstractNumId w:val="3"/>
  </w:num>
  <w:num w:numId="10">
    <w:abstractNumId w:val="2"/>
  </w:num>
  <w:num w:numId="11">
    <w:abstractNumId w:val="14"/>
  </w:num>
  <w:num w:numId="12">
    <w:abstractNumId w:val="11"/>
  </w:num>
  <w:num w:numId="13">
    <w:abstractNumId w:val="9"/>
  </w:num>
  <w:num w:numId="14">
    <w:abstractNumId w:val="21"/>
  </w:num>
  <w:num w:numId="15">
    <w:abstractNumId w:val="29"/>
  </w:num>
  <w:num w:numId="16">
    <w:abstractNumId w:val="5"/>
  </w:num>
  <w:num w:numId="17">
    <w:abstractNumId w:val="26"/>
  </w:num>
  <w:num w:numId="18">
    <w:abstractNumId w:val="1"/>
  </w:num>
  <w:num w:numId="19">
    <w:abstractNumId w:val="10"/>
  </w:num>
  <w:num w:numId="20">
    <w:abstractNumId w:val="16"/>
  </w:num>
  <w:num w:numId="21">
    <w:abstractNumId w:val="12"/>
  </w:num>
  <w:num w:numId="22">
    <w:abstractNumId w:val="18"/>
  </w:num>
  <w:num w:numId="23">
    <w:abstractNumId w:val="15"/>
  </w:num>
  <w:num w:numId="24">
    <w:abstractNumId w:val="7"/>
  </w:num>
  <w:num w:numId="25">
    <w:abstractNumId w:val="24"/>
  </w:num>
  <w:num w:numId="26">
    <w:abstractNumId w:val="0"/>
  </w:num>
  <w:num w:numId="27">
    <w:abstractNumId w:val="20"/>
  </w:num>
  <w:num w:numId="28">
    <w:abstractNumId w:val="30"/>
  </w:num>
  <w:num w:numId="29">
    <w:abstractNumId w:val="19"/>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43"/>
    <w:rsid w:val="00001DF6"/>
    <w:rsid w:val="00006CF8"/>
    <w:rsid w:val="00012D5C"/>
    <w:rsid w:val="00014BBE"/>
    <w:rsid w:val="00016289"/>
    <w:rsid w:val="00017021"/>
    <w:rsid w:val="00017EE9"/>
    <w:rsid w:val="000213C2"/>
    <w:rsid w:val="00026112"/>
    <w:rsid w:val="000309FC"/>
    <w:rsid w:val="000345B5"/>
    <w:rsid w:val="00034D3A"/>
    <w:rsid w:val="00035879"/>
    <w:rsid w:val="00037CA5"/>
    <w:rsid w:val="00045090"/>
    <w:rsid w:val="00046AA7"/>
    <w:rsid w:val="00050D6A"/>
    <w:rsid w:val="00051865"/>
    <w:rsid w:val="0006128F"/>
    <w:rsid w:val="00064FA1"/>
    <w:rsid w:val="000655BD"/>
    <w:rsid w:val="00067D33"/>
    <w:rsid w:val="000725CA"/>
    <w:rsid w:val="0007470F"/>
    <w:rsid w:val="00075E6F"/>
    <w:rsid w:val="00076DBF"/>
    <w:rsid w:val="00082CB1"/>
    <w:rsid w:val="00085268"/>
    <w:rsid w:val="000854BC"/>
    <w:rsid w:val="00086B43"/>
    <w:rsid w:val="000946B8"/>
    <w:rsid w:val="00095237"/>
    <w:rsid w:val="000A3458"/>
    <w:rsid w:val="000A4169"/>
    <w:rsid w:val="000A5F51"/>
    <w:rsid w:val="000D4F5D"/>
    <w:rsid w:val="000D6AD0"/>
    <w:rsid w:val="000D70BA"/>
    <w:rsid w:val="000D7738"/>
    <w:rsid w:val="000E00D4"/>
    <w:rsid w:val="000E3A59"/>
    <w:rsid w:val="000F1FF8"/>
    <w:rsid w:val="000F2726"/>
    <w:rsid w:val="000F6820"/>
    <w:rsid w:val="000F7ACF"/>
    <w:rsid w:val="001105DE"/>
    <w:rsid w:val="00114D32"/>
    <w:rsid w:val="001157E6"/>
    <w:rsid w:val="0012429A"/>
    <w:rsid w:val="00126BD7"/>
    <w:rsid w:val="00132092"/>
    <w:rsid w:val="00145B43"/>
    <w:rsid w:val="00147CC9"/>
    <w:rsid w:val="0015120E"/>
    <w:rsid w:val="001530B2"/>
    <w:rsid w:val="00153CEE"/>
    <w:rsid w:val="00160B75"/>
    <w:rsid w:val="0016185A"/>
    <w:rsid w:val="00161B24"/>
    <w:rsid w:val="001638EA"/>
    <w:rsid w:val="00165E3F"/>
    <w:rsid w:val="00167193"/>
    <w:rsid w:val="00182431"/>
    <w:rsid w:val="00184FB2"/>
    <w:rsid w:val="00193D76"/>
    <w:rsid w:val="00197BC6"/>
    <w:rsid w:val="001A0ABC"/>
    <w:rsid w:val="001A1EF0"/>
    <w:rsid w:val="001A45D2"/>
    <w:rsid w:val="001A4E26"/>
    <w:rsid w:val="001B367A"/>
    <w:rsid w:val="001B5386"/>
    <w:rsid w:val="001B6126"/>
    <w:rsid w:val="001B75B5"/>
    <w:rsid w:val="001B7C43"/>
    <w:rsid w:val="001C08F2"/>
    <w:rsid w:val="001C3DB8"/>
    <w:rsid w:val="001C502A"/>
    <w:rsid w:val="001D6F12"/>
    <w:rsid w:val="001D74ED"/>
    <w:rsid w:val="001E15A4"/>
    <w:rsid w:val="001E5F31"/>
    <w:rsid w:val="001F1861"/>
    <w:rsid w:val="001F52B8"/>
    <w:rsid w:val="0020154D"/>
    <w:rsid w:val="002068E8"/>
    <w:rsid w:val="002152F8"/>
    <w:rsid w:val="00221281"/>
    <w:rsid w:val="0022477F"/>
    <w:rsid w:val="00226E44"/>
    <w:rsid w:val="00230DBE"/>
    <w:rsid w:val="00232A7E"/>
    <w:rsid w:val="0023423F"/>
    <w:rsid w:val="00241E75"/>
    <w:rsid w:val="00242705"/>
    <w:rsid w:val="00243DB8"/>
    <w:rsid w:val="00250A5C"/>
    <w:rsid w:val="00251960"/>
    <w:rsid w:val="00253A7D"/>
    <w:rsid w:val="0025508E"/>
    <w:rsid w:val="0027093B"/>
    <w:rsid w:val="002716AF"/>
    <w:rsid w:val="002723D8"/>
    <w:rsid w:val="00277D2F"/>
    <w:rsid w:val="00280728"/>
    <w:rsid w:val="00283E26"/>
    <w:rsid w:val="00283FC4"/>
    <w:rsid w:val="00286704"/>
    <w:rsid w:val="00290316"/>
    <w:rsid w:val="0029250F"/>
    <w:rsid w:val="002971BF"/>
    <w:rsid w:val="002975F6"/>
    <w:rsid w:val="002A23D5"/>
    <w:rsid w:val="002A56AE"/>
    <w:rsid w:val="002A685F"/>
    <w:rsid w:val="002B2EEF"/>
    <w:rsid w:val="002B32B2"/>
    <w:rsid w:val="002B75EE"/>
    <w:rsid w:val="002C13CD"/>
    <w:rsid w:val="002C7F30"/>
    <w:rsid w:val="002D0513"/>
    <w:rsid w:val="002D6449"/>
    <w:rsid w:val="002D77F3"/>
    <w:rsid w:val="002D7BFB"/>
    <w:rsid w:val="002E0C22"/>
    <w:rsid w:val="002E43A1"/>
    <w:rsid w:val="002E4B6E"/>
    <w:rsid w:val="002F0579"/>
    <w:rsid w:val="002F10D1"/>
    <w:rsid w:val="002F2738"/>
    <w:rsid w:val="002F46C5"/>
    <w:rsid w:val="002F5DA3"/>
    <w:rsid w:val="002F68A0"/>
    <w:rsid w:val="002F6DB6"/>
    <w:rsid w:val="003008C9"/>
    <w:rsid w:val="00302B1E"/>
    <w:rsid w:val="00305F95"/>
    <w:rsid w:val="0030628D"/>
    <w:rsid w:val="003166A3"/>
    <w:rsid w:val="00316FCF"/>
    <w:rsid w:val="00317967"/>
    <w:rsid w:val="00317F52"/>
    <w:rsid w:val="003214BD"/>
    <w:rsid w:val="00321A12"/>
    <w:rsid w:val="0032350B"/>
    <w:rsid w:val="00324467"/>
    <w:rsid w:val="0032522D"/>
    <w:rsid w:val="003257EF"/>
    <w:rsid w:val="003317A4"/>
    <w:rsid w:val="00331C07"/>
    <w:rsid w:val="00332E4C"/>
    <w:rsid w:val="003372FB"/>
    <w:rsid w:val="003402A1"/>
    <w:rsid w:val="00340752"/>
    <w:rsid w:val="00340E21"/>
    <w:rsid w:val="0034237B"/>
    <w:rsid w:val="003439CD"/>
    <w:rsid w:val="00345AD8"/>
    <w:rsid w:val="00347C49"/>
    <w:rsid w:val="00354122"/>
    <w:rsid w:val="00360605"/>
    <w:rsid w:val="00363622"/>
    <w:rsid w:val="003641AC"/>
    <w:rsid w:val="0036541E"/>
    <w:rsid w:val="00370646"/>
    <w:rsid w:val="00371520"/>
    <w:rsid w:val="003723DD"/>
    <w:rsid w:val="00373BBE"/>
    <w:rsid w:val="00380CD6"/>
    <w:rsid w:val="003840DE"/>
    <w:rsid w:val="00384A8E"/>
    <w:rsid w:val="003903A9"/>
    <w:rsid w:val="00392121"/>
    <w:rsid w:val="003949BE"/>
    <w:rsid w:val="003969C1"/>
    <w:rsid w:val="003A0149"/>
    <w:rsid w:val="003A16AE"/>
    <w:rsid w:val="003A2995"/>
    <w:rsid w:val="003A3485"/>
    <w:rsid w:val="003A528B"/>
    <w:rsid w:val="003B2AD0"/>
    <w:rsid w:val="003B4702"/>
    <w:rsid w:val="003C0CF9"/>
    <w:rsid w:val="003C1148"/>
    <w:rsid w:val="003C2687"/>
    <w:rsid w:val="003C3E72"/>
    <w:rsid w:val="003D2385"/>
    <w:rsid w:val="003E11BE"/>
    <w:rsid w:val="003E58F8"/>
    <w:rsid w:val="003E66E3"/>
    <w:rsid w:val="003E768C"/>
    <w:rsid w:val="003F09A3"/>
    <w:rsid w:val="003F21A1"/>
    <w:rsid w:val="003F3FBF"/>
    <w:rsid w:val="003F5C78"/>
    <w:rsid w:val="003F5D79"/>
    <w:rsid w:val="00400FD2"/>
    <w:rsid w:val="00404AC3"/>
    <w:rsid w:val="0040627C"/>
    <w:rsid w:val="004079B8"/>
    <w:rsid w:val="00420F61"/>
    <w:rsid w:val="0042159A"/>
    <w:rsid w:val="00421EAF"/>
    <w:rsid w:val="0042382C"/>
    <w:rsid w:val="004266A0"/>
    <w:rsid w:val="00427A32"/>
    <w:rsid w:val="00435558"/>
    <w:rsid w:val="00435C69"/>
    <w:rsid w:val="00436026"/>
    <w:rsid w:val="00436337"/>
    <w:rsid w:val="004436F7"/>
    <w:rsid w:val="004441BE"/>
    <w:rsid w:val="0044504B"/>
    <w:rsid w:val="004472AE"/>
    <w:rsid w:val="00447511"/>
    <w:rsid w:val="0045042C"/>
    <w:rsid w:val="004524A7"/>
    <w:rsid w:val="00455DA2"/>
    <w:rsid w:val="0045651C"/>
    <w:rsid w:val="00464942"/>
    <w:rsid w:val="00465EC9"/>
    <w:rsid w:val="00466F17"/>
    <w:rsid w:val="0046792F"/>
    <w:rsid w:val="00480F8B"/>
    <w:rsid w:val="004826C0"/>
    <w:rsid w:val="0048273E"/>
    <w:rsid w:val="00484621"/>
    <w:rsid w:val="004863D6"/>
    <w:rsid w:val="0048736E"/>
    <w:rsid w:val="004906D2"/>
    <w:rsid w:val="0049288E"/>
    <w:rsid w:val="00494146"/>
    <w:rsid w:val="004A0446"/>
    <w:rsid w:val="004A409F"/>
    <w:rsid w:val="004A740F"/>
    <w:rsid w:val="004B20A9"/>
    <w:rsid w:val="004B2E1A"/>
    <w:rsid w:val="004B3EE5"/>
    <w:rsid w:val="004C190E"/>
    <w:rsid w:val="004C59DC"/>
    <w:rsid w:val="004C6D71"/>
    <w:rsid w:val="004D0A1E"/>
    <w:rsid w:val="004D30A3"/>
    <w:rsid w:val="004D7D17"/>
    <w:rsid w:val="004E4ED7"/>
    <w:rsid w:val="004E78D7"/>
    <w:rsid w:val="004F2BC7"/>
    <w:rsid w:val="004F4512"/>
    <w:rsid w:val="004F656B"/>
    <w:rsid w:val="00510415"/>
    <w:rsid w:val="005112CC"/>
    <w:rsid w:val="005113CD"/>
    <w:rsid w:val="00513BBD"/>
    <w:rsid w:val="005159C4"/>
    <w:rsid w:val="005162C7"/>
    <w:rsid w:val="00521E76"/>
    <w:rsid w:val="00526B14"/>
    <w:rsid w:val="00530444"/>
    <w:rsid w:val="00530AF0"/>
    <w:rsid w:val="0053646A"/>
    <w:rsid w:val="00544B12"/>
    <w:rsid w:val="00546969"/>
    <w:rsid w:val="00550574"/>
    <w:rsid w:val="00561FCD"/>
    <w:rsid w:val="00562C10"/>
    <w:rsid w:val="0056577F"/>
    <w:rsid w:val="005678C5"/>
    <w:rsid w:val="00577B71"/>
    <w:rsid w:val="005862D4"/>
    <w:rsid w:val="005B3154"/>
    <w:rsid w:val="005B3F75"/>
    <w:rsid w:val="005C4B74"/>
    <w:rsid w:val="005C77D5"/>
    <w:rsid w:val="005C7C74"/>
    <w:rsid w:val="005D05D3"/>
    <w:rsid w:val="005D2927"/>
    <w:rsid w:val="005E1360"/>
    <w:rsid w:val="005E5382"/>
    <w:rsid w:val="005E7C91"/>
    <w:rsid w:val="005E7CC0"/>
    <w:rsid w:val="005F1073"/>
    <w:rsid w:val="005F1ACE"/>
    <w:rsid w:val="005F5A1B"/>
    <w:rsid w:val="005F731E"/>
    <w:rsid w:val="00601F6C"/>
    <w:rsid w:val="00604FE6"/>
    <w:rsid w:val="006050B2"/>
    <w:rsid w:val="006052F1"/>
    <w:rsid w:val="0061449B"/>
    <w:rsid w:val="00616EE4"/>
    <w:rsid w:val="006221D0"/>
    <w:rsid w:val="00630AB9"/>
    <w:rsid w:val="0063244B"/>
    <w:rsid w:val="00634034"/>
    <w:rsid w:val="006347A1"/>
    <w:rsid w:val="006361BC"/>
    <w:rsid w:val="00640BA3"/>
    <w:rsid w:val="0064375F"/>
    <w:rsid w:val="00646609"/>
    <w:rsid w:val="00647111"/>
    <w:rsid w:val="0065035F"/>
    <w:rsid w:val="006536BC"/>
    <w:rsid w:val="0065470D"/>
    <w:rsid w:val="00665520"/>
    <w:rsid w:val="00665D5E"/>
    <w:rsid w:val="00671000"/>
    <w:rsid w:val="00671DE6"/>
    <w:rsid w:val="006731C7"/>
    <w:rsid w:val="00673BB1"/>
    <w:rsid w:val="00693A13"/>
    <w:rsid w:val="006955D7"/>
    <w:rsid w:val="00697F57"/>
    <w:rsid w:val="006A10A3"/>
    <w:rsid w:val="006A1668"/>
    <w:rsid w:val="006A1D51"/>
    <w:rsid w:val="006A3DDF"/>
    <w:rsid w:val="006B6430"/>
    <w:rsid w:val="006B71E6"/>
    <w:rsid w:val="006C1058"/>
    <w:rsid w:val="006C3A69"/>
    <w:rsid w:val="006C3D19"/>
    <w:rsid w:val="006C5E95"/>
    <w:rsid w:val="006E2F20"/>
    <w:rsid w:val="006F1BE9"/>
    <w:rsid w:val="006F2766"/>
    <w:rsid w:val="006F2E6B"/>
    <w:rsid w:val="006F2EF1"/>
    <w:rsid w:val="006F3170"/>
    <w:rsid w:val="006F360F"/>
    <w:rsid w:val="006F3736"/>
    <w:rsid w:val="006F3929"/>
    <w:rsid w:val="006F5CE3"/>
    <w:rsid w:val="006F6544"/>
    <w:rsid w:val="007016E6"/>
    <w:rsid w:val="00706360"/>
    <w:rsid w:val="00707CC4"/>
    <w:rsid w:val="007110D9"/>
    <w:rsid w:val="00711A7C"/>
    <w:rsid w:val="00716253"/>
    <w:rsid w:val="00717607"/>
    <w:rsid w:val="00725B1B"/>
    <w:rsid w:val="007261A1"/>
    <w:rsid w:val="007352D7"/>
    <w:rsid w:val="00741A81"/>
    <w:rsid w:val="00742B63"/>
    <w:rsid w:val="00750518"/>
    <w:rsid w:val="007505D2"/>
    <w:rsid w:val="00753499"/>
    <w:rsid w:val="0075475A"/>
    <w:rsid w:val="0076388A"/>
    <w:rsid w:val="00764155"/>
    <w:rsid w:val="007741B0"/>
    <w:rsid w:val="00777704"/>
    <w:rsid w:val="007852C9"/>
    <w:rsid w:val="0078650C"/>
    <w:rsid w:val="00795DB0"/>
    <w:rsid w:val="00797419"/>
    <w:rsid w:val="007A396F"/>
    <w:rsid w:val="007A563A"/>
    <w:rsid w:val="007A5F29"/>
    <w:rsid w:val="007A696F"/>
    <w:rsid w:val="007B1C3C"/>
    <w:rsid w:val="007B1EA2"/>
    <w:rsid w:val="007C1793"/>
    <w:rsid w:val="007D12FB"/>
    <w:rsid w:val="007D2F23"/>
    <w:rsid w:val="007D3D11"/>
    <w:rsid w:val="007D74CB"/>
    <w:rsid w:val="007E02D2"/>
    <w:rsid w:val="007E442A"/>
    <w:rsid w:val="007E5DED"/>
    <w:rsid w:val="007E6005"/>
    <w:rsid w:val="007E7ED5"/>
    <w:rsid w:val="007F053B"/>
    <w:rsid w:val="007F34D1"/>
    <w:rsid w:val="007F7230"/>
    <w:rsid w:val="00802442"/>
    <w:rsid w:val="00804CAC"/>
    <w:rsid w:val="00804CB1"/>
    <w:rsid w:val="00807831"/>
    <w:rsid w:val="00812059"/>
    <w:rsid w:val="008126C8"/>
    <w:rsid w:val="00812840"/>
    <w:rsid w:val="00813ABB"/>
    <w:rsid w:val="00821C1E"/>
    <w:rsid w:val="0082460E"/>
    <w:rsid w:val="00825346"/>
    <w:rsid w:val="0082663B"/>
    <w:rsid w:val="00827BC0"/>
    <w:rsid w:val="00831588"/>
    <w:rsid w:val="00835D70"/>
    <w:rsid w:val="008372BA"/>
    <w:rsid w:val="008375F4"/>
    <w:rsid w:val="008403F9"/>
    <w:rsid w:val="00841E39"/>
    <w:rsid w:val="00842461"/>
    <w:rsid w:val="00856586"/>
    <w:rsid w:val="00857EEB"/>
    <w:rsid w:val="00870B7D"/>
    <w:rsid w:val="0087674F"/>
    <w:rsid w:val="00880DBF"/>
    <w:rsid w:val="00884170"/>
    <w:rsid w:val="00886F28"/>
    <w:rsid w:val="008912CA"/>
    <w:rsid w:val="00891DD7"/>
    <w:rsid w:val="008938B6"/>
    <w:rsid w:val="00894822"/>
    <w:rsid w:val="008953E8"/>
    <w:rsid w:val="0089576A"/>
    <w:rsid w:val="00895FED"/>
    <w:rsid w:val="008A6C17"/>
    <w:rsid w:val="008A7A01"/>
    <w:rsid w:val="008B02B4"/>
    <w:rsid w:val="008B2D5B"/>
    <w:rsid w:val="008C1D40"/>
    <w:rsid w:val="008C37B1"/>
    <w:rsid w:val="008C4BDE"/>
    <w:rsid w:val="008D08C1"/>
    <w:rsid w:val="008D092F"/>
    <w:rsid w:val="008D2FEC"/>
    <w:rsid w:val="008D58DC"/>
    <w:rsid w:val="008D6E92"/>
    <w:rsid w:val="008D7BB9"/>
    <w:rsid w:val="008F17CE"/>
    <w:rsid w:val="008F2057"/>
    <w:rsid w:val="008F240D"/>
    <w:rsid w:val="008F26EF"/>
    <w:rsid w:val="008F4832"/>
    <w:rsid w:val="008F5037"/>
    <w:rsid w:val="008F686C"/>
    <w:rsid w:val="00903B91"/>
    <w:rsid w:val="00904505"/>
    <w:rsid w:val="009057F2"/>
    <w:rsid w:val="009075F8"/>
    <w:rsid w:val="00907F72"/>
    <w:rsid w:val="0092019F"/>
    <w:rsid w:val="009305ED"/>
    <w:rsid w:val="00932146"/>
    <w:rsid w:val="00933073"/>
    <w:rsid w:val="00935F17"/>
    <w:rsid w:val="00936DF1"/>
    <w:rsid w:val="0094020D"/>
    <w:rsid w:val="009438AE"/>
    <w:rsid w:val="00943FDA"/>
    <w:rsid w:val="0094536B"/>
    <w:rsid w:val="00955A73"/>
    <w:rsid w:val="0096123D"/>
    <w:rsid w:val="0096463F"/>
    <w:rsid w:val="00966A6F"/>
    <w:rsid w:val="00967C7A"/>
    <w:rsid w:val="00973D44"/>
    <w:rsid w:val="00973D52"/>
    <w:rsid w:val="009835F6"/>
    <w:rsid w:val="0098391F"/>
    <w:rsid w:val="0099439A"/>
    <w:rsid w:val="00996247"/>
    <w:rsid w:val="0099758E"/>
    <w:rsid w:val="009A7F5F"/>
    <w:rsid w:val="009B1B28"/>
    <w:rsid w:val="009B2A46"/>
    <w:rsid w:val="009B48D3"/>
    <w:rsid w:val="009B5460"/>
    <w:rsid w:val="009B747F"/>
    <w:rsid w:val="009C0B12"/>
    <w:rsid w:val="009C77CA"/>
    <w:rsid w:val="009D0DAE"/>
    <w:rsid w:val="009D2FEE"/>
    <w:rsid w:val="009D3BF9"/>
    <w:rsid w:val="009D4833"/>
    <w:rsid w:val="009D4A64"/>
    <w:rsid w:val="009E52BB"/>
    <w:rsid w:val="009E7881"/>
    <w:rsid w:val="009E7E57"/>
    <w:rsid w:val="009F0872"/>
    <w:rsid w:val="009F1664"/>
    <w:rsid w:val="009F47A1"/>
    <w:rsid w:val="009F68F7"/>
    <w:rsid w:val="009F7DB1"/>
    <w:rsid w:val="00A01ADD"/>
    <w:rsid w:val="00A02C72"/>
    <w:rsid w:val="00A049AB"/>
    <w:rsid w:val="00A07E2F"/>
    <w:rsid w:val="00A13F1B"/>
    <w:rsid w:val="00A20135"/>
    <w:rsid w:val="00A21943"/>
    <w:rsid w:val="00A23A4F"/>
    <w:rsid w:val="00A26D3F"/>
    <w:rsid w:val="00A31EED"/>
    <w:rsid w:val="00A34923"/>
    <w:rsid w:val="00A3591D"/>
    <w:rsid w:val="00A43C57"/>
    <w:rsid w:val="00A446C3"/>
    <w:rsid w:val="00A4513E"/>
    <w:rsid w:val="00A46EC3"/>
    <w:rsid w:val="00A47430"/>
    <w:rsid w:val="00A53C92"/>
    <w:rsid w:val="00A64026"/>
    <w:rsid w:val="00A7019D"/>
    <w:rsid w:val="00A712D0"/>
    <w:rsid w:val="00A753AF"/>
    <w:rsid w:val="00A75A2D"/>
    <w:rsid w:val="00A9084E"/>
    <w:rsid w:val="00A910B8"/>
    <w:rsid w:val="00A91BE1"/>
    <w:rsid w:val="00A92690"/>
    <w:rsid w:val="00A964AA"/>
    <w:rsid w:val="00AA1434"/>
    <w:rsid w:val="00AA15F9"/>
    <w:rsid w:val="00AB011E"/>
    <w:rsid w:val="00AB7EA7"/>
    <w:rsid w:val="00AC2149"/>
    <w:rsid w:val="00AC2BF9"/>
    <w:rsid w:val="00AC4F5E"/>
    <w:rsid w:val="00AC7FB2"/>
    <w:rsid w:val="00AD0DC8"/>
    <w:rsid w:val="00AD57FB"/>
    <w:rsid w:val="00AE3139"/>
    <w:rsid w:val="00AF04B3"/>
    <w:rsid w:val="00AF4055"/>
    <w:rsid w:val="00AF67B8"/>
    <w:rsid w:val="00B01DA6"/>
    <w:rsid w:val="00B01E99"/>
    <w:rsid w:val="00B0344E"/>
    <w:rsid w:val="00B10B09"/>
    <w:rsid w:val="00B168F6"/>
    <w:rsid w:val="00B20C48"/>
    <w:rsid w:val="00B25F25"/>
    <w:rsid w:val="00B30CAD"/>
    <w:rsid w:val="00B350E4"/>
    <w:rsid w:val="00B35277"/>
    <w:rsid w:val="00B4422F"/>
    <w:rsid w:val="00B45573"/>
    <w:rsid w:val="00B45B67"/>
    <w:rsid w:val="00B50060"/>
    <w:rsid w:val="00B53926"/>
    <w:rsid w:val="00B54CD1"/>
    <w:rsid w:val="00B550E4"/>
    <w:rsid w:val="00B55956"/>
    <w:rsid w:val="00B57FBF"/>
    <w:rsid w:val="00B66879"/>
    <w:rsid w:val="00B74225"/>
    <w:rsid w:val="00B843E0"/>
    <w:rsid w:val="00B858C7"/>
    <w:rsid w:val="00B91A54"/>
    <w:rsid w:val="00B93664"/>
    <w:rsid w:val="00BA3335"/>
    <w:rsid w:val="00BA726A"/>
    <w:rsid w:val="00BB2882"/>
    <w:rsid w:val="00BB4A4C"/>
    <w:rsid w:val="00BB6093"/>
    <w:rsid w:val="00BB609B"/>
    <w:rsid w:val="00BD311E"/>
    <w:rsid w:val="00BE0217"/>
    <w:rsid w:val="00BE21FB"/>
    <w:rsid w:val="00BE7F72"/>
    <w:rsid w:val="00BF0E5A"/>
    <w:rsid w:val="00BF2AB9"/>
    <w:rsid w:val="00BF47F1"/>
    <w:rsid w:val="00C03E99"/>
    <w:rsid w:val="00C178AD"/>
    <w:rsid w:val="00C25220"/>
    <w:rsid w:val="00C27E53"/>
    <w:rsid w:val="00C301E6"/>
    <w:rsid w:val="00C31DA6"/>
    <w:rsid w:val="00C31F1E"/>
    <w:rsid w:val="00C33134"/>
    <w:rsid w:val="00C371C4"/>
    <w:rsid w:val="00C40CFA"/>
    <w:rsid w:val="00C45EF1"/>
    <w:rsid w:val="00C603A5"/>
    <w:rsid w:val="00C62DF6"/>
    <w:rsid w:val="00C62EBC"/>
    <w:rsid w:val="00C662B4"/>
    <w:rsid w:val="00C66B3D"/>
    <w:rsid w:val="00C70FA4"/>
    <w:rsid w:val="00C72A1D"/>
    <w:rsid w:val="00C735A7"/>
    <w:rsid w:val="00C736DE"/>
    <w:rsid w:val="00C745FC"/>
    <w:rsid w:val="00C8078A"/>
    <w:rsid w:val="00C81345"/>
    <w:rsid w:val="00C83F20"/>
    <w:rsid w:val="00C90BE5"/>
    <w:rsid w:val="00CA3EA6"/>
    <w:rsid w:val="00CA40AA"/>
    <w:rsid w:val="00CB0C09"/>
    <w:rsid w:val="00CB1455"/>
    <w:rsid w:val="00CB1AA0"/>
    <w:rsid w:val="00CB5936"/>
    <w:rsid w:val="00CC6BF8"/>
    <w:rsid w:val="00CD54A9"/>
    <w:rsid w:val="00CE2128"/>
    <w:rsid w:val="00CE2F7D"/>
    <w:rsid w:val="00CE50CE"/>
    <w:rsid w:val="00CE5FD1"/>
    <w:rsid w:val="00CE7E97"/>
    <w:rsid w:val="00CE7FF8"/>
    <w:rsid w:val="00CF2916"/>
    <w:rsid w:val="00CF3055"/>
    <w:rsid w:val="00CF6273"/>
    <w:rsid w:val="00CF659E"/>
    <w:rsid w:val="00D01DB0"/>
    <w:rsid w:val="00D10B9A"/>
    <w:rsid w:val="00D14355"/>
    <w:rsid w:val="00D160F7"/>
    <w:rsid w:val="00D22789"/>
    <w:rsid w:val="00D27CE3"/>
    <w:rsid w:val="00D3641B"/>
    <w:rsid w:val="00D371CF"/>
    <w:rsid w:val="00D40F27"/>
    <w:rsid w:val="00D42362"/>
    <w:rsid w:val="00D42A5C"/>
    <w:rsid w:val="00D435C0"/>
    <w:rsid w:val="00D439FE"/>
    <w:rsid w:val="00D43AEB"/>
    <w:rsid w:val="00D44313"/>
    <w:rsid w:val="00D51495"/>
    <w:rsid w:val="00D53A52"/>
    <w:rsid w:val="00D54A44"/>
    <w:rsid w:val="00D579EE"/>
    <w:rsid w:val="00D57D14"/>
    <w:rsid w:val="00D721F7"/>
    <w:rsid w:val="00D76CC1"/>
    <w:rsid w:val="00D77DE1"/>
    <w:rsid w:val="00D81D6A"/>
    <w:rsid w:val="00D83772"/>
    <w:rsid w:val="00D84294"/>
    <w:rsid w:val="00D85E66"/>
    <w:rsid w:val="00D86BE0"/>
    <w:rsid w:val="00D91CA0"/>
    <w:rsid w:val="00D9312F"/>
    <w:rsid w:val="00D941AC"/>
    <w:rsid w:val="00DA0B26"/>
    <w:rsid w:val="00DA2699"/>
    <w:rsid w:val="00DA52DB"/>
    <w:rsid w:val="00DA6C2F"/>
    <w:rsid w:val="00DA79CB"/>
    <w:rsid w:val="00DB06D4"/>
    <w:rsid w:val="00DB0FD3"/>
    <w:rsid w:val="00DB2EB4"/>
    <w:rsid w:val="00DB2F5F"/>
    <w:rsid w:val="00DB3838"/>
    <w:rsid w:val="00DB4AAB"/>
    <w:rsid w:val="00DB4AEC"/>
    <w:rsid w:val="00DB4C67"/>
    <w:rsid w:val="00DC3D12"/>
    <w:rsid w:val="00DC423D"/>
    <w:rsid w:val="00DC7775"/>
    <w:rsid w:val="00DD048C"/>
    <w:rsid w:val="00DD3895"/>
    <w:rsid w:val="00DD4550"/>
    <w:rsid w:val="00DE0DE0"/>
    <w:rsid w:val="00DE39B3"/>
    <w:rsid w:val="00DE7789"/>
    <w:rsid w:val="00DF6114"/>
    <w:rsid w:val="00E05CF4"/>
    <w:rsid w:val="00E0775F"/>
    <w:rsid w:val="00E07F45"/>
    <w:rsid w:val="00E1182B"/>
    <w:rsid w:val="00E14D76"/>
    <w:rsid w:val="00E15497"/>
    <w:rsid w:val="00E1653B"/>
    <w:rsid w:val="00E176B0"/>
    <w:rsid w:val="00E22562"/>
    <w:rsid w:val="00E2536D"/>
    <w:rsid w:val="00E36245"/>
    <w:rsid w:val="00E37BA9"/>
    <w:rsid w:val="00E41270"/>
    <w:rsid w:val="00E43B7C"/>
    <w:rsid w:val="00E47098"/>
    <w:rsid w:val="00E51D7C"/>
    <w:rsid w:val="00E52241"/>
    <w:rsid w:val="00E605D7"/>
    <w:rsid w:val="00E65C17"/>
    <w:rsid w:val="00E7203B"/>
    <w:rsid w:val="00E7520D"/>
    <w:rsid w:val="00E77975"/>
    <w:rsid w:val="00E77E01"/>
    <w:rsid w:val="00E82B57"/>
    <w:rsid w:val="00E8305C"/>
    <w:rsid w:val="00E86599"/>
    <w:rsid w:val="00E86BE4"/>
    <w:rsid w:val="00E91CE0"/>
    <w:rsid w:val="00E94938"/>
    <w:rsid w:val="00E95C56"/>
    <w:rsid w:val="00E9610F"/>
    <w:rsid w:val="00EA1C9B"/>
    <w:rsid w:val="00EA3BC6"/>
    <w:rsid w:val="00EA5940"/>
    <w:rsid w:val="00EA7864"/>
    <w:rsid w:val="00EB091B"/>
    <w:rsid w:val="00EC4294"/>
    <w:rsid w:val="00EC5193"/>
    <w:rsid w:val="00ED2834"/>
    <w:rsid w:val="00ED3992"/>
    <w:rsid w:val="00ED3DF0"/>
    <w:rsid w:val="00ED57AF"/>
    <w:rsid w:val="00EE53E6"/>
    <w:rsid w:val="00EE62F2"/>
    <w:rsid w:val="00EE7FA4"/>
    <w:rsid w:val="00EF23E6"/>
    <w:rsid w:val="00F115AE"/>
    <w:rsid w:val="00F15FC5"/>
    <w:rsid w:val="00F21ADA"/>
    <w:rsid w:val="00F227AA"/>
    <w:rsid w:val="00F30BD6"/>
    <w:rsid w:val="00F37422"/>
    <w:rsid w:val="00F37C12"/>
    <w:rsid w:val="00F430C0"/>
    <w:rsid w:val="00F44814"/>
    <w:rsid w:val="00F568AE"/>
    <w:rsid w:val="00F609C3"/>
    <w:rsid w:val="00F64892"/>
    <w:rsid w:val="00F705C0"/>
    <w:rsid w:val="00F72D25"/>
    <w:rsid w:val="00F74284"/>
    <w:rsid w:val="00F760D0"/>
    <w:rsid w:val="00F801FD"/>
    <w:rsid w:val="00F807BA"/>
    <w:rsid w:val="00F81B14"/>
    <w:rsid w:val="00F820AC"/>
    <w:rsid w:val="00F9018A"/>
    <w:rsid w:val="00FA4DBC"/>
    <w:rsid w:val="00FA5CBE"/>
    <w:rsid w:val="00FA719D"/>
    <w:rsid w:val="00FB4271"/>
    <w:rsid w:val="00FB53B4"/>
    <w:rsid w:val="00FB5A51"/>
    <w:rsid w:val="00FC36D2"/>
    <w:rsid w:val="00FC4575"/>
    <w:rsid w:val="00FC4F96"/>
    <w:rsid w:val="00FD1472"/>
    <w:rsid w:val="00FE595B"/>
    <w:rsid w:val="00FF037F"/>
    <w:rsid w:val="00FF2646"/>
    <w:rsid w:val="00FF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A0AC90"/>
  <w15:docId w15:val="{4F7F4949-9C00-4CA2-AA6D-43AE1F06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13E"/>
    <w:pPr>
      <w:widowControl w:val="0"/>
    </w:pPr>
    <w:rPr>
      <w:rFonts w:ascii="Swis721 BlkEx BT" w:hAnsi="Swis721 BlkEx BT"/>
      <w:sz w:val="24"/>
    </w:rPr>
  </w:style>
  <w:style w:type="paragraph" w:styleId="Heading1">
    <w:name w:val="heading 1"/>
    <w:basedOn w:val="Normal"/>
    <w:next w:val="Normal"/>
    <w:link w:val="Heading1Char"/>
    <w:uiPriority w:val="99"/>
    <w:qFormat/>
    <w:rsid w:val="00AB011E"/>
    <w:pPr>
      <w:keepNext/>
      <w:keepLines/>
      <w:spacing w:before="480"/>
      <w:outlineLvl w:val="0"/>
    </w:pPr>
    <w:rPr>
      <w:rFonts w:ascii="Calibri" w:eastAsia="MS Gothic" w:hAnsi="Calibri"/>
      <w:b/>
      <w:color w:val="365F91"/>
      <w:sz w:val="28"/>
      <w:lang w:eastAsia="zh-CN"/>
    </w:rPr>
  </w:style>
  <w:style w:type="paragraph" w:styleId="Heading2">
    <w:name w:val="heading 2"/>
    <w:basedOn w:val="Normal"/>
    <w:next w:val="Normal"/>
    <w:link w:val="Heading2Char"/>
    <w:uiPriority w:val="99"/>
    <w:qFormat/>
    <w:rsid w:val="00F44814"/>
    <w:pPr>
      <w:keepNext/>
      <w:tabs>
        <w:tab w:val="left" w:pos="0"/>
        <w:tab w:val="left" w:pos="2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jc w:val="both"/>
      <w:outlineLvl w:val="1"/>
    </w:pPr>
    <w:rPr>
      <w:rFonts w:ascii="Cambria" w:hAnsi="Cambria"/>
      <w:b/>
      <w:i/>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B011E"/>
    <w:rPr>
      <w:rFonts w:ascii="Calibri" w:eastAsia="MS Gothic" w:hAnsi="Calibri"/>
      <w:b/>
      <w:snapToGrid w:val="0"/>
      <w:color w:val="365F91"/>
      <w:sz w:val="28"/>
    </w:rPr>
  </w:style>
  <w:style w:type="character" w:customStyle="1" w:styleId="Heading2Char">
    <w:name w:val="Heading 2 Char"/>
    <w:link w:val="Heading2"/>
    <w:uiPriority w:val="99"/>
    <w:semiHidden/>
    <w:rsid w:val="003372FB"/>
    <w:rPr>
      <w:rFonts w:ascii="Cambria" w:hAnsi="Cambria"/>
      <w:b/>
      <w:i/>
      <w:sz w:val="28"/>
    </w:rPr>
  </w:style>
  <w:style w:type="character" w:styleId="FootnoteReference">
    <w:name w:val="footnote reference"/>
    <w:uiPriority w:val="99"/>
    <w:semiHidden/>
    <w:rsid w:val="00F44814"/>
    <w:rPr>
      <w:rFonts w:cs="Times New Roman"/>
    </w:rPr>
  </w:style>
  <w:style w:type="paragraph" w:styleId="Title">
    <w:name w:val="Title"/>
    <w:basedOn w:val="Normal"/>
    <w:link w:val="TitleChar"/>
    <w:uiPriority w:val="99"/>
    <w:qFormat/>
    <w:rsid w:val="00F44814"/>
    <w:pPr>
      <w:tabs>
        <w:tab w:val="left" w:pos="1008"/>
        <w:tab w:val="left" w:pos="1440"/>
        <w:tab w:val="left" w:pos="5040"/>
        <w:tab w:val="left" w:pos="7200"/>
        <w:tab w:val="right" w:pos="9266"/>
      </w:tabs>
      <w:spacing w:line="264" w:lineRule="auto"/>
      <w:jc w:val="center"/>
    </w:pPr>
    <w:rPr>
      <w:rFonts w:ascii="QuickType" w:hAnsi="QuickType"/>
      <w:b/>
      <w:i/>
      <w:sz w:val="22"/>
      <w:lang w:eastAsia="zh-CN"/>
    </w:rPr>
  </w:style>
  <w:style w:type="character" w:customStyle="1" w:styleId="TitleChar">
    <w:name w:val="Title Char"/>
    <w:link w:val="Title"/>
    <w:uiPriority w:val="99"/>
    <w:rsid w:val="00AD0DC8"/>
    <w:rPr>
      <w:rFonts w:ascii="QuickType" w:hAnsi="QuickType"/>
      <w:b/>
      <w:i/>
      <w:snapToGrid w:val="0"/>
      <w:sz w:val="22"/>
    </w:rPr>
  </w:style>
  <w:style w:type="paragraph" w:styleId="Header">
    <w:name w:val="header"/>
    <w:basedOn w:val="Normal"/>
    <w:link w:val="HeaderChar"/>
    <w:uiPriority w:val="99"/>
    <w:rsid w:val="00F44814"/>
    <w:pPr>
      <w:tabs>
        <w:tab w:val="center" w:pos="4320"/>
        <w:tab w:val="right" w:pos="8640"/>
      </w:tabs>
    </w:pPr>
    <w:rPr>
      <w:sz w:val="20"/>
      <w:lang w:eastAsia="zh-CN"/>
    </w:rPr>
  </w:style>
  <w:style w:type="character" w:customStyle="1" w:styleId="HeaderChar">
    <w:name w:val="Header Char"/>
    <w:link w:val="Header"/>
    <w:uiPriority w:val="99"/>
    <w:semiHidden/>
    <w:rsid w:val="003372FB"/>
    <w:rPr>
      <w:rFonts w:ascii="Swis721 BlkEx BT" w:hAnsi="Swis721 BlkEx BT"/>
      <w:sz w:val="20"/>
    </w:rPr>
  </w:style>
  <w:style w:type="paragraph" w:styleId="Footer">
    <w:name w:val="footer"/>
    <w:basedOn w:val="Normal"/>
    <w:link w:val="FooterChar"/>
    <w:uiPriority w:val="99"/>
    <w:rsid w:val="00F44814"/>
    <w:pPr>
      <w:tabs>
        <w:tab w:val="center" w:pos="4320"/>
        <w:tab w:val="right" w:pos="8640"/>
      </w:tabs>
    </w:pPr>
    <w:rPr>
      <w:sz w:val="20"/>
      <w:lang w:eastAsia="zh-CN"/>
    </w:rPr>
  </w:style>
  <w:style w:type="character" w:customStyle="1" w:styleId="FooterChar">
    <w:name w:val="Footer Char"/>
    <w:link w:val="Footer"/>
    <w:uiPriority w:val="99"/>
    <w:semiHidden/>
    <w:rsid w:val="003372FB"/>
    <w:rPr>
      <w:rFonts w:ascii="Swis721 BlkEx BT" w:hAnsi="Swis721 BlkEx BT"/>
      <w:sz w:val="20"/>
    </w:rPr>
  </w:style>
  <w:style w:type="paragraph" w:styleId="BodyText2">
    <w:name w:val="Body Text 2"/>
    <w:basedOn w:val="Normal"/>
    <w:link w:val="BodyText2Char"/>
    <w:uiPriority w:val="99"/>
    <w:rsid w:val="00F44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02"/>
        <w:tab w:val="left" w:pos="9360"/>
      </w:tabs>
      <w:spacing w:line="264" w:lineRule="auto"/>
      <w:ind w:left="1440"/>
      <w:jc w:val="both"/>
    </w:pPr>
    <w:rPr>
      <w:sz w:val="20"/>
      <w:lang w:eastAsia="zh-CN"/>
    </w:rPr>
  </w:style>
  <w:style w:type="character" w:customStyle="1" w:styleId="BodyText2Char">
    <w:name w:val="Body Text 2 Char"/>
    <w:link w:val="BodyText2"/>
    <w:uiPriority w:val="99"/>
    <w:semiHidden/>
    <w:rsid w:val="003372FB"/>
    <w:rPr>
      <w:rFonts w:ascii="Swis721 BlkEx BT" w:hAnsi="Swis721 BlkEx BT"/>
      <w:sz w:val="20"/>
    </w:rPr>
  </w:style>
  <w:style w:type="paragraph" w:styleId="DocumentMap">
    <w:name w:val="Document Map"/>
    <w:basedOn w:val="Normal"/>
    <w:link w:val="DocumentMapChar"/>
    <w:uiPriority w:val="99"/>
    <w:semiHidden/>
    <w:rsid w:val="00F44814"/>
    <w:pPr>
      <w:shd w:val="clear" w:color="auto" w:fill="000080"/>
    </w:pPr>
    <w:rPr>
      <w:rFonts w:ascii="Times New Roman" w:hAnsi="Times New Roman"/>
      <w:sz w:val="2"/>
      <w:lang w:eastAsia="zh-CN"/>
    </w:rPr>
  </w:style>
  <w:style w:type="character" w:customStyle="1" w:styleId="DocumentMapChar">
    <w:name w:val="Document Map Char"/>
    <w:link w:val="DocumentMap"/>
    <w:uiPriority w:val="99"/>
    <w:semiHidden/>
    <w:rsid w:val="003372FB"/>
    <w:rPr>
      <w:sz w:val="2"/>
    </w:rPr>
  </w:style>
  <w:style w:type="paragraph" w:styleId="BodyText">
    <w:name w:val="Body Text"/>
    <w:basedOn w:val="Normal"/>
    <w:link w:val="BodyTextChar"/>
    <w:uiPriority w:val="99"/>
    <w:rsid w:val="00B57FBF"/>
    <w:pPr>
      <w:spacing w:after="120"/>
    </w:pPr>
    <w:rPr>
      <w:sz w:val="20"/>
      <w:lang w:eastAsia="zh-CN"/>
    </w:rPr>
  </w:style>
  <w:style w:type="character" w:customStyle="1" w:styleId="BodyTextChar">
    <w:name w:val="Body Text Char"/>
    <w:link w:val="BodyText"/>
    <w:uiPriority w:val="99"/>
    <w:semiHidden/>
    <w:rsid w:val="003372FB"/>
    <w:rPr>
      <w:rFonts w:ascii="Swis721 BlkEx BT" w:hAnsi="Swis721 BlkEx BT"/>
      <w:sz w:val="20"/>
    </w:rPr>
  </w:style>
  <w:style w:type="paragraph" w:styleId="BalloonText">
    <w:name w:val="Balloon Text"/>
    <w:basedOn w:val="Normal"/>
    <w:link w:val="BalloonTextChar"/>
    <w:uiPriority w:val="99"/>
    <w:semiHidden/>
    <w:rsid w:val="00A64026"/>
    <w:rPr>
      <w:rFonts w:ascii="Times New Roman" w:hAnsi="Times New Roman"/>
      <w:sz w:val="2"/>
      <w:lang w:eastAsia="zh-CN"/>
    </w:rPr>
  </w:style>
  <w:style w:type="character" w:customStyle="1" w:styleId="BalloonTextChar">
    <w:name w:val="Balloon Text Char"/>
    <w:link w:val="BalloonText"/>
    <w:uiPriority w:val="99"/>
    <w:semiHidden/>
    <w:rsid w:val="003372FB"/>
    <w:rPr>
      <w:sz w:val="2"/>
    </w:rPr>
  </w:style>
  <w:style w:type="paragraph" w:customStyle="1" w:styleId="TOC">
    <w:name w:val="TOC"/>
    <w:basedOn w:val="Normal"/>
    <w:uiPriority w:val="99"/>
    <w:rsid w:val="003B4702"/>
    <w:pPr>
      <w:widowControl/>
      <w:tabs>
        <w:tab w:val="left" w:pos="720"/>
      </w:tabs>
      <w:spacing w:line="360" w:lineRule="auto"/>
      <w:jc w:val="center"/>
    </w:pPr>
    <w:rPr>
      <w:rFonts w:ascii="Arial" w:hAnsi="Arial"/>
      <w:sz w:val="28"/>
      <w:szCs w:val="24"/>
    </w:rPr>
  </w:style>
  <w:style w:type="paragraph" w:styleId="ListParagraph">
    <w:name w:val="List Paragraph"/>
    <w:basedOn w:val="Normal"/>
    <w:uiPriority w:val="99"/>
    <w:qFormat/>
    <w:rsid w:val="00046AA7"/>
    <w:pPr>
      <w:ind w:left="720"/>
    </w:pPr>
  </w:style>
  <w:style w:type="paragraph" w:customStyle="1" w:styleId="Default">
    <w:name w:val="Default"/>
    <w:uiPriority w:val="99"/>
    <w:rsid w:val="006F1BE9"/>
    <w:pPr>
      <w:autoSpaceDE w:val="0"/>
      <w:autoSpaceDN w:val="0"/>
      <w:adjustRightInd w:val="0"/>
    </w:pPr>
    <w:rPr>
      <w:rFonts w:ascii="Arial" w:eastAsia="SimSun" w:hAnsi="Arial" w:cs="Arial"/>
      <w:color w:val="000000"/>
      <w:sz w:val="24"/>
      <w:szCs w:val="24"/>
      <w:lang w:eastAsia="zh-CN"/>
    </w:rPr>
  </w:style>
  <w:style w:type="character" w:customStyle="1" w:styleId="contentpasted0">
    <w:name w:val="contentpasted0"/>
    <w:basedOn w:val="DefaultParagraphFont"/>
    <w:rsid w:val="00BB2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263898">
      <w:marLeft w:val="0"/>
      <w:marRight w:val="0"/>
      <w:marTop w:val="0"/>
      <w:marBottom w:val="0"/>
      <w:divBdr>
        <w:top w:val="none" w:sz="0" w:space="0" w:color="auto"/>
        <w:left w:val="none" w:sz="0" w:space="0" w:color="auto"/>
        <w:bottom w:val="none" w:sz="0" w:space="0" w:color="auto"/>
        <w:right w:val="none" w:sz="0" w:space="0" w:color="auto"/>
      </w:divBdr>
      <w:divsChild>
        <w:div w:id="1157263899">
          <w:marLeft w:val="0"/>
          <w:marRight w:val="0"/>
          <w:marTop w:val="0"/>
          <w:marBottom w:val="0"/>
          <w:divBdr>
            <w:top w:val="none" w:sz="0" w:space="0" w:color="auto"/>
            <w:left w:val="none" w:sz="0" w:space="0" w:color="auto"/>
            <w:bottom w:val="none" w:sz="0" w:space="0" w:color="auto"/>
            <w:right w:val="none" w:sz="0" w:space="0" w:color="auto"/>
          </w:divBdr>
        </w:div>
      </w:divsChild>
    </w:div>
    <w:div w:id="1157263900">
      <w:marLeft w:val="0"/>
      <w:marRight w:val="0"/>
      <w:marTop w:val="0"/>
      <w:marBottom w:val="0"/>
      <w:divBdr>
        <w:top w:val="none" w:sz="0" w:space="0" w:color="auto"/>
        <w:left w:val="none" w:sz="0" w:space="0" w:color="auto"/>
        <w:bottom w:val="none" w:sz="0" w:space="0" w:color="auto"/>
        <w:right w:val="none" w:sz="0" w:space="0" w:color="auto"/>
      </w:divBdr>
    </w:div>
    <w:div w:id="1157263901">
      <w:marLeft w:val="0"/>
      <w:marRight w:val="0"/>
      <w:marTop w:val="0"/>
      <w:marBottom w:val="0"/>
      <w:divBdr>
        <w:top w:val="none" w:sz="0" w:space="0" w:color="auto"/>
        <w:left w:val="none" w:sz="0" w:space="0" w:color="auto"/>
        <w:bottom w:val="none" w:sz="0" w:space="0" w:color="auto"/>
        <w:right w:val="none" w:sz="0" w:space="0" w:color="auto"/>
      </w:divBdr>
    </w:div>
    <w:div w:id="15228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96395.2019.1646762" TargetMode="External"/><Relationship Id="rId3" Type="http://schemas.openxmlformats.org/officeDocument/2006/relationships/settings" Target="settings.xml"/><Relationship Id="rId7" Type="http://schemas.openxmlformats.org/officeDocument/2006/relationships/hyperlink" Target="https://doi.org/10.1080/01496395.2019.16467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7297</Words>
  <Characters>41595</Characters>
  <Application>Microsoft Office Word</Application>
  <DocSecurity>0</DocSecurity>
  <Lines>346</Lines>
  <Paragraphs>97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Jerome P</vt:lpstr>
      <vt:lpstr>CURRICULUM VITAE</vt:lpstr>
      <vt:lpstr/>
      <vt:lpstr>Co-organizer, International Symposium on High-Temperature Metallurgical Processi</vt:lpstr>
      <vt:lpstr>PROFESSIONAL EXPERIENCE (NON-ACADEMIC)</vt:lpstr>
      <vt:lpstr>PATENTS</vt:lpstr>
      <vt:lpstr>High Purity Silicon-Containing Products and Method of Manufacture, U.S. Patent 8</vt:lpstr>
      <vt:lpstr/>
      <vt:lpstr>A Method for Reducing Lead Leaching in Fixtures, U.S. Patent 5,904,783 (1999)</vt:lpstr>
      <vt:lpstr>Pyrometallurgical Process for Forming Tungsten Carbide, U.S. Patent 5,882,620 (1</vt:lpstr>
      <vt:lpstr>Process for Stabilization of Arsenic, U.S. Patent 5,762,891 (1998)</vt:lpstr>
      <vt:lpstr>HONORS AND AWARDS</vt:lpstr>
    </vt:vector>
  </TitlesOfParts>
  <Company>HAZEN RESEARCH, INC.</Company>
  <LinksUpToDate>false</LinksUpToDate>
  <CharactersWithSpaces>48795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Jerome P</dc:title>
  <dc:subject/>
  <dc:creator>JERRY DOWNEY</dc:creator>
  <cp:keywords/>
  <dc:description/>
  <cp:lastModifiedBy>Downey, Jerome</cp:lastModifiedBy>
  <cp:revision>7</cp:revision>
  <cp:lastPrinted>2022-04-21T19:58:00Z</cp:lastPrinted>
  <dcterms:created xsi:type="dcterms:W3CDTF">2023-06-23T15:21:00Z</dcterms:created>
  <dcterms:modified xsi:type="dcterms:W3CDTF">2023-07-11T22:19:00Z</dcterms:modified>
</cp:coreProperties>
</file>